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C6" w:rsidRPr="009F43C6" w:rsidRDefault="009F43C6" w:rsidP="00672528">
      <w:pPr>
        <w:spacing w:before="180" w:line="360" w:lineRule="auto"/>
        <w:ind w:left="393"/>
        <w:jc w:val="center"/>
        <w:rPr>
          <w:rFonts w:ascii="Times New Roman" w:hAnsi="Times New Roman" w:cs="Times New Roman"/>
          <w:b/>
          <w:w w:val="115"/>
          <w:sz w:val="24"/>
          <w:szCs w:val="24"/>
          <w:lang w:val="ru-RU"/>
        </w:rPr>
      </w:pPr>
      <w:bookmarkStart w:id="0" w:name="_GoBack"/>
      <w:r w:rsidRPr="009F43C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53150" cy="837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43C6" w:rsidRPr="009F43C6" w:rsidRDefault="009F43C6" w:rsidP="00672528">
      <w:pPr>
        <w:spacing w:before="180" w:line="360" w:lineRule="auto"/>
        <w:ind w:left="393"/>
        <w:jc w:val="center"/>
        <w:rPr>
          <w:rFonts w:ascii="Times New Roman" w:hAnsi="Times New Roman" w:cs="Times New Roman"/>
          <w:b/>
          <w:w w:val="115"/>
          <w:sz w:val="24"/>
          <w:szCs w:val="24"/>
          <w:lang w:val="ru-RU"/>
        </w:rPr>
      </w:pPr>
    </w:p>
    <w:p w:rsidR="009F43C6" w:rsidRPr="009F43C6" w:rsidRDefault="009F43C6" w:rsidP="009F43C6">
      <w:pPr>
        <w:spacing w:before="180" w:line="360" w:lineRule="auto"/>
        <w:rPr>
          <w:rFonts w:ascii="Times New Roman" w:hAnsi="Times New Roman" w:cs="Times New Roman"/>
          <w:b/>
          <w:w w:val="115"/>
          <w:sz w:val="24"/>
          <w:szCs w:val="24"/>
          <w:lang w:val="ru-RU"/>
        </w:rPr>
      </w:pPr>
    </w:p>
    <w:p w:rsidR="009F43C6" w:rsidRPr="009F43C6" w:rsidRDefault="009F43C6" w:rsidP="00672528">
      <w:pPr>
        <w:spacing w:before="180" w:line="360" w:lineRule="auto"/>
        <w:ind w:left="393"/>
        <w:jc w:val="center"/>
        <w:rPr>
          <w:rFonts w:ascii="Times New Roman" w:hAnsi="Times New Roman" w:cs="Times New Roman"/>
          <w:b/>
          <w:w w:val="115"/>
          <w:sz w:val="24"/>
          <w:szCs w:val="24"/>
          <w:lang w:val="ru-RU"/>
        </w:rPr>
      </w:pPr>
    </w:p>
    <w:p w:rsidR="004B34A9" w:rsidRPr="009F43C6" w:rsidRDefault="001F462D" w:rsidP="004B34A9">
      <w:pPr>
        <w:spacing w:before="180" w:line="360" w:lineRule="auto"/>
        <w:ind w:left="393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 w:bidi="ru-RU"/>
        </w:rPr>
      </w:pPr>
      <w:r w:rsidRPr="009F43C6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lastRenderedPageBreak/>
        <w:t>П</w:t>
      </w:r>
      <w:r w:rsidR="00FF330B" w:rsidRPr="009F43C6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 xml:space="preserve">РЕДМЕТНЫЕ РЕЗУЛЬТАТЫ ОСВОЕНИЯ </w:t>
      </w:r>
      <w:r w:rsidR="008B623F" w:rsidRPr="009F43C6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br/>
      </w:r>
      <w:r w:rsidR="00FF330B" w:rsidRPr="009F43C6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УЧЕБНОГО ПРЕДМЕТА</w:t>
      </w:r>
      <w:r w:rsidR="008B623F" w:rsidRPr="009F43C6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 xml:space="preserve"> «МАТЕМАТИКА»</w:t>
      </w:r>
    </w:p>
    <w:p w:rsidR="004B34A9" w:rsidRPr="009F43C6" w:rsidRDefault="004B34A9" w:rsidP="004B34A9">
      <w:pPr>
        <w:pStyle w:val="3"/>
        <w:tabs>
          <w:tab w:val="left" w:pos="1134"/>
        </w:tabs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9F43C6">
        <w:rPr>
          <w:rFonts w:ascii="Times New Roman" w:hAnsi="Times New Roman" w:cs="Times New Roman"/>
          <w:color w:val="auto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4B34A9" w:rsidRPr="009F43C6" w:rsidRDefault="004B34A9" w:rsidP="004B34A9">
      <w:pPr>
        <w:pStyle w:val="a7"/>
        <w:numPr>
          <w:ilvl w:val="0"/>
          <w:numId w:val="16"/>
        </w:numPr>
        <w:tabs>
          <w:tab w:val="left" w:pos="993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Оперировать на базовом уровне понятиями: множество, элемент множества, подмножество, принадлежность;</w:t>
      </w:r>
    </w:p>
    <w:p w:rsidR="004B34A9" w:rsidRPr="009F43C6" w:rsidRDefault="004B34A9" w:rsidP="004B34A9">
      <w:pPr>
        <w:pStyle w:val="a7"/>
        <w:numPr>
          <w:ilvl w:val="0"/>
          <w:numId w:val="16"/>
        </w:numPr>
        <w:tabs>
          <w:tab w:val="left" w:pos="993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задавать множества перечислением их элементов;</w:t>
      </w:r>
    </w:p>
    <w:p w:rsidR="004B34A9" w:rsidRPr="009F43C6" w:rsidRDefault="004B34A9" w:rsidP="004B34A9">
      <w:pPr>
        <w:pStyle w:val="a7"/>
        <w:numPr>
          <w:ilvl w:val="0"/>
          <w:numId w:val="16"/>
        </w:numPr>
        <w:tabs>
          <w:tab w:val="left" w:pos="993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находить пересечение, объединение, подмножество в простейших ситуациях.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pStyle w:val="a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43C6">
        <w:rPr>
          <w:rFonts w:ascii="Times New Roman" w:hAnsi="Times New Roman" w:cs="Times New Roman"/>
          <w:sz w:val="24"/>
          <w:szCs w:val="24"/>
        </w:rPr>
        <w:t>распознавать логически некорректные высказывания.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Числа</w:t>
      </w:r>
    </w:p>
    <w:p w:rsidR="004B34A9" w:rsidRPr="009F43C6" w:rsidRDefault="004B34A9" w:rsidP="004B34A9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4B34A9" w:rsidRPr="009F43C6" w:rsidRDefault="004B34A9" w:rsidP="004B34A9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использовать свойства чисел и правила действий с рациональными числами при выполнении вычислений;</w:t>
      </w:r>
    </w:p>
    <w:p w:rsidR="004B34A9" w:rsidRPr="009F43C6" w:rsidRDefault="004B34A9" w:rsidP="004B34A9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использовать признаки делимости на 2, 5, 3, 9, 10 при выполнении вычислений и решении несложных задач;</w:t>
      </w:r>
    </w:p>
    <w:p w:rsidR="004B34A9" w:rsidRPr="009F43C6" w:rsidRDefault="004B34A9" w:rsidP="004B34A9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выполнять округление рациональных чисел в соответствии с правилами;</w:t>
      </w:r>
    </w:p>
    <w:p w:rsidR="004B34A9" w:rsidRPr="009F43C6" w:rsidRDefault="004B34A9" w:rsidP="004B34A9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9F43C6">
        <w:rPr>
          <w:rFonts w:ascii="Times New Roman" w:hAnsi="Times New Roman" w:cs="Times New Roman"/>
          <w:sz w:val="24"/>
          <w:szCs w:val="24"/>
        </w:rPr>
        <w:t>сравнивать рациональные числа</w:t>
      </w:r>
      <w:r w:rsidRPr="009F43C6">
        <w:rPr>
          <w:rFonts w:ascii="Times New Roman" w:hAnsi="Times New Roman" w:cs="Times New Roman"/>
          <w:b/>
          <w:sz w:val="24"/>
          <w:szCs w:val="24"/>
        </w:rPr>
        <w:t>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оценивать результаты вычислений при решении практических задач;</w:t>
      </w:r>
    </w:p>
    <w:p w:rsidR="004B34A9" w:rsidRPr="009F43C6" w:rsidRDefault="004B34A9" w:rsidP="004B34A9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выполнять сравнение чисел в реальных ситуациях;</w:t>
      </w:r>
    </w:p>
    <w:p w:rsidR="004B34A9" w:rsidRPr="009F43C6" w:rsidRDefault="004B34A9" w:rsidP="004B34A9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составлять числовые выражения при решении практических задач и задач из других учебных предметов.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4B34A9" w:rsidRPr="009F43C6" w:rsidRDefault="004B34A9" w:rsidP="004B34A9">
      <w:pPr>
        <w:pStyle w:val="a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43C6">
        <w:rPr>
          <w:rFonts w:ascii="Times New Roman" w:hAnsi="Times New Roman" w:cs="Times New Roman"/>
          <w:sz w:val="24"/>
          <w:szCs w:val="24"/>
        </w:rPr>
        <w:t xml:space="preserve">Представлять данные в виде таблиц, диаграмм, </w:t>
      </w:r>
    </w:p>
    <w:p w:rsidR="004B34A9" w:rsidRPr="009F43C6" w:rsidRDefault="004B34A9" w:rsidP="004B34A9">
      <w:pPr>
        <w:pStyle w:val="a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43C6">
        <w:rPr>
          <w:rFonts w:ascii="Times New Roman" w:hAnsi="Times New Roman" w:cs="Times New Roman"/>
          <w:sz w:val="24"/>
          <w:szCs w:val="24"/>
        </w:rPr>
        <w:t>читать информацию, представленную в виде таблицы, диаграммы.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43C6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Решать несложные сюжетные задачи разных типов на все арифметические действия;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9F43C6">
        <w:rPr>
          <w:rFonts w:ascii="Times New Roman" w:hAnsi="Times New Roman" w:cs="Times New Roman"/>
          <w:sz w:val="24"/>
          <w:szCs w:val="24"/>
        </w:rPr>
        <w:t xml:space="preserve">составлять план решения задачи; 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9F43C6">
        <w:rPr>
          <w:rFonts w:ascii="Times New Roman" w:hAnsi="Times New Roman" w:cs="Times New Roman"/>
          <w:sz w:val="24"/>
          <w:szCs w:val="24"/>
        </w:rPr>
        <w:t>выделять этапы решения задачи;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lastRenderedPageBreak/>
        <w:t>интерпретировать вычислительные результаты в задаче, исследовать полученное решение задачи;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знать различие скоростей объекта в стоячей воде, против течения и по течению реки;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решать задачи на нахождение части числа и числа по его части;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4B34A9" w:rsidRPr="009F43C6" w:rsidRDefault="004B34A9" w:rsidP="004B34A9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решать несложные логические задачи методом рассуждений.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4B34A9" w:rsidRPr="009F43C6" w:rsidRDefault="004B34A9" w:rsidP="004B34A9">
      <w:pPr>
        <w:numPr>
          <w:ilvl w:val="0"/>
          <w:numId w:val="2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 xml:space="preserve">Оперировать на базовом уровне понятиями: фигура, </w:t>
      </w:r>
      <w:r w:rsidRPr="009F43C6">
        <w:rPr>
          <w:rFonts w:ascii="Times New Roman" w:hAnsi="Times New Roman" w:cs="Times New Roman"/>
          <w:bCs/>
          <w:sz w:val="24"/>
          <w:szCs w:val="24"/>
          <w:lang w:val="ru-RU"/>
        </w:rPr>
        <w:t>т</w:t>
      </w:r>
      <w:r w:rsidRPr="009F43C6">
        <w:rPr>
          <w:rFonts w:ascii="Times New Roman" w:hAnsi="Times New Roman" w:cs="Times New Roman"/>
          <w:sz w:val="24"/>
          <w:szCs w:val="24"/>
          <w:lang w:val="ru-RU"/>
        </w:rPr>
        <w:t xml:space="preserve">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шар. </w:t>
      </w:r>
      <w:r w:rsidRPr="009F43C6">
        <w:rPr>
          <w:rFonts w:ascii="Times New Roman" w:hAnsi="Times New Roman" w:cs="Times New Roman"/>
          <w:sz w:val="24"/>
          <w:szCs w:val="24"/>
          <w:lang w:val="ru-RU" w:eastAsia="ru-RU"/>
        </w:rPr>
        <w:t>Изображать изучаемые фигуры от руки и с помощью линейки и циркуля.</w:t>
      </w:r>
    </w:p>
    <w:p w:rsidR="004B34A9" w:rsidRPr="009F43C6" w:rsidRDefault="004B34A9" w:rsidP="004B34A9">
      <w:pPr>
        <w:tabs>
          <w:tab w:val="left" w:pos="0"/>
          <w:tab w:val="left" w:pos="993"/>
        </w:tabs>
        <w:spacing w:line="360" w:lineRule="auto"/>
        <w:ind w:left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pStyle w:val="a7"/>
        <w:numPr>
          <w:ilvl w:val="0"/>
          <w:numId w:val="22"/>
        </w:numPr>
        <w:tabs>
          <w:tab w:val="left" w:pos="993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 xml:space="preserve">решать практические задачи с применением простейших свойств фигур. 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4B34A9" w:rsidRPr="009F43C6" w:rsidRDefault="004B34A9" w:rsidP="004B34A9">
      <w:pPr>
        <w:pStyle w:val="a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43C6">
        <w:rPr>
          <w:rFonts w:ascii="Times New Roman" w:hAnsi="Times New Roman" w:cs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4B34A9" w:rsidRPr="009F43C6" w:rsidRDefault="004B34A9" w:rsidP="004B34A9">
      <w:pPr>
        <w:pStyle w:val="a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43C6">
        <w:rPr>
          <w:rFonts w:ascii="Times New Roman" w:hAnsi="Times New Roman" w:cs="Times New Roman"/>
          <w:sz w:val="24"/>
          <w:szCs w:val="24"/>
        </w:rPr>
        <w:t xml:space="preserve">вычислять площади прямоугольников. 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numPr>
          <w:ilvl w:val="0"/>
          <w:numId w:val="24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вычислять расстояния на местности в стандартных ситуациях, площади прямоугольников;</w:t>
      </w:r>
    </w:p>
    <w:p w:rsidR="004B34A9" w:rsidRPr="009F43C6" w:rsidRDefault="004B34A9" w:rsidP="004B34A9">
      <w:pPr>
        <w:numPr>
          <w:ilvl w:val="0"/>
          <w:numId w:val="25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/>
        </w:rPr>
        <w:t>выполнять простейшие построения и измерения на местности, необходимые в реальной жизни.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43C6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4B34A9" w:rsidRPr="009F43C6" w:rsidRDefault="004B34A9" w:rsidP="004B34A9">
      <w:pPr>
        <w:numPr>
          <w:ilvl w:val="0"/>
          <w:numId w:val="26"/>
        </w:numPr>
        <w:tabs>
          <w:tab w:val="left" w:pos="34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 w:eastAsia="ru-RU"/>
        </w:rPr>
        <w:t>описывать отдельные выдающиеся результаты, полученные в ходе развития математики как науки;</w:t>
      </w:r>
    </w:p>
    <w:p w:rsidR="004B34A9" w:rsidRPr="009F43C6" w:rsidRDefault="004B34A9" w:rsidP="004B34A9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sz w:val="24"/>
          <w:szCs w:val="24"/>
          <w:lang w:val="ru-RU"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4B34A9" w:rsidRPr="009F43C6" w:rsidRDefault="004B34A9" w:rsidP="004B34A9">
      <w:pPr>
        <w:pStyle w:val="3"/>
        <w:spacing w:before="0" w:line="360" w:lineRule="auto"/>
        <w:rPr>
          <w:rFonts w:ascii="Times New Roman" w:hAnsi="Times New Roman" w:cs="Times New Roman"/>
          <w:color w:val="auto"/>
        </w:rPr>
      </w:pPr>
      <w:bookmarkStart w:id="1" w:name="_Toc284662720"/>
      <w:bookmarkStart w:id="2" w:name="_Toc284663346"/>
      <w:r w:rsidRPr="009F43C6">
        <w:rPr>
          <w:rFonts w:ascii="Times New Roman" w:hAnsi="Times New Roman" w:cs="Times New Roman"/>
          <w:color w:val="auto"/>
        </w:rPr>
        <w:lastRenderedPageBreak/>
        <w:t>Выпускник получит возможность научиться в 5-6 классах (для обеспечения возможности успешного продолжения образования на базовом и углубленном уровнях)</w:t>
      </w:r>
      <w:bookmarkEnd w:id="1"/>
      <w:bookmarkEnd w:id="2"/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Элементы теории множеств и математической логики</w:t>
      </w:r>
    </w:p>
    <w:p w:rsidR="004B34A9" w:rsidRPr="009F43C6" w:rsidRDefault="004B34A9" w:rsidP="004B34A9">
      <w:pPr>
        <w:pStyle w:val="a7"/>
        <w:numPr>
          <w:ilvl w:val="0"/>
          <w:numId w:val="27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4B34A9" w:rsidRPr="009F43C6" w:rsidRDefault="004B34A9" w:rsidP="004B34A9">
      <w:pPr>
        <w:pStyle w:val="a7"/>
        <w:numPr>
          <w:ilvl w:val="0"/>
          <w:numId w:val="27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pStyle w:val="a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 xml:space="preserve">распознавать логически некорректные высказывания; </w:t>
      </w:r>
    </w:p>
    <w:p w:rsidR="004B34A9" w:rsidRPr="009F43C6" w:rsidRDefault="004B34A9" w:rsidP="004B34A9">
      <w:pPr>
        <w:pStyle w:val="a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F43C6">
        <w:rPr>
          <w:rFonts w:ascii="Times New Roman" w:hAnsi="Times New Roman" w:cs="Times New Roman"/>
          <w:b/>
          <w:i/>
          <w:sz w:val="24"/>
          <w:szCs w:val="24"/>
        </w:rPr>
        <w:t>Числа</w:t>
      </w:r>
    </w:p>
    <w:p w:rsidR="004B34A9" w:rsidRPr="009F43C6" w:rsidRDefault="004B34A9" w:rsidP="004B34A9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</w:p>
    <w:p w:rsidR="004B34A9" w:rsidRPr="009F43C6" w:rsidRDefault="004B34A9" w:rsidP="004B34A9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понимать и объяснять смысл позиционной записи натурального числа;</w:t>
      </w:r>
    </w:p>
    <w:p w:rsidR="004B34A9" w:rsidRPr="009F43C6" w:rsidRDefault="004B34A9" w:rsidP="004B34A9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4B34A9" w:rsidRPr="009F43C6" w:rsidRDefault="004B34A9" w:rsidP="004B34A9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4B34A9" w:rsidRPr="009F43C6" w:rsidRDefault="004B34A9" w:rsidP="004B34A9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выполнять округление рациональных чисел с заданной точностью;</w:t>
      </w:r>
    </w:p>
    <w:p w:rsidR="004B34A9" w:rsidRPr="009F43C6" w:rsidRDefault="004B34A9" w:rsidP="004B34A9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упорядочивать числа, записанные в виде обыкновенных и десятичных дробей;</w:t>
      </w:r>
    </w:p>
    <w:p w:rsidR="004B34A9" w:rsidRPr="009F43C6" w:rsidRDefault="004B34A9" w:rsidP="004B34A9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находить НОД и НОК чисел и использовать их при решении зада</w:t>
      </w:r>
      <w:r w:rsidR="004B1279" w:rsidRPr="009F43C6">
        <w:rPr>
          <w:rFonts w:ascii="Times New Roman" w:hAnsi="Times New Roman" w:cs="Times New Roman"/>
          <w:i/>
          <w:sz w:val="24"/>
          <w:szCs w:val="24"/>
          <w:lang w:val="ru-RU"/>
        </w:rPr>
        <w:t>ч</w:t>
      </w: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4B34A9" w:rsidRPr="009F43C6" w:rsidRDefault="004B34A9" w:rsidP="004B34A9">
      <w:pPr>
        <w:pStyle w:val="a7"/>
        <w:numPr>
          <w:ilvl w:val="0"/>
          <w:numId w:val="29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оперировать понятием модуль числа, геометрическая интерпретация модуля числа.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pStyle w:val="a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4B34A9" w:rsidRPr="009F43C6" w:rsidRDefault="004B34A9" w:rsidP="004B34A9">
      <w:pPr>
        <w:pStyle w:val="a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4B34A9" w:rsidRPr="009F43C6" w:rsidRDefault="004B34A9" w:rsidP="004B34A9">
      <w:pPr>
        <w:pStyle w:val="a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 xml:space="preserve">Уравнения и неравенства </w:t>
      </w:r>
    </w:p>
    <w:p w:rsidR="004B34A9" w:rsidRPr="009F43C6" w:rsidRDefault="004B34A9" w:rsidP="004B34A9">
      <w:pPr>
        <w:pStyle w:val="a"/>
        <w:numPr>
          <w:ilvl w:val="0"/>
          <w:numId w:val="3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Статистика и теория вероятностей</w:t>
      </w:r>
    </w:p>
    <w:p w:rsidR="004B34A9" w:rsidRPr="009F43C6" w:rsidRDefault="004B34A9" w:rsidP="004B34A9">
      <w:pPr>
        <w:pStyle w:val="a7"/>
        <w:numPr>
          <w:ilvl w:val="0"/>
          <w:numId w:val="32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 xml:space="preserve">Оперировать понятиями: столбчатые и круговые диаграммы, таблицы данных, среднее арифметическое, </w:t>
      </w:r>
    </w:p>
    <w:p w:rsidR="004B34A9" w:rsidRPr="009F43C6" w:rsidRDefault="004B34A9" w:rsidP="004B34A9">
      <w:pPr>
        <w:pStyle w:val="a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 xml:space="preserve">извлекать, информацию, </w:t>
      </w:r>
      <w:r w:rsidRPr="009F43C6">
        <w:rPr>
          <w:rStyle w:val="dash041e0431044b0447043d044b0439char1"/>
          <w:i/>
        </w:rPr>
        <w:t>представленную в таблицах, на диаграммах</w:t>
      </w:r>
      <w:r w:rsidRPr="009F43C6">
        <w:rPr>
          <w:rFonts w:ascii="Times New Roman" w:hAnsi="Times New Roman" w:cs="Times New Roman"/>
          <w:i/>
          <w:sz w:val="24"/>
          <w:szCs w:val="24"/>
        </w:rPr>
        <w:t>;</w:t>
      </w:r>
    </w:p>
    <w:p w:rsidR="004B34A9" w:rsidRPr="009F43C6" w:rsidRDefault="004B34A9" w:rsidP="004B34A9">
      <w:pPr>
        <w:pStyle w:val="a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составлять таблицы, строить диаграммы на основе данных.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pStyle w:val="a7"/>
        <w:numPr>
          <w:ilvl w:val="0"/>
          <w:numId w:val="33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извлекать, интерпретировать и преобразовывать информацию, </w:t>
      </w:r>
      <w:r w:rsidRPr="009F43C6">
        <w:rPr>
          <w:rStyle w:val="dash041e0431044b0447043d044b0439char1"/>
          <w:i/>
          <w:lang w:val="ru-RU"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43C6">
        <w:rPr>
          <w:rFonts w:ascii="Times New Roman" w:hAnsi="Times New Roman" w:cs="Times New Roman"/>
          <w:b/>
          <w:bCs/>
          <w:sz w:val="24"/>
          <w:szCs w:val="24"/>
        </w:rPr>
        <w:t>Текстовые задачи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Решать простые и сложные задачи разных типов, а также задачи повышенной трудности;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знать и применять оба способа поиска решения задач (от требования к условию и от условия к требованию);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моделировать рассуждения при поиске решения задач с помощью граф-схемы;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выделять этапы решения задачи и содержание каждого этапа;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интерпретировать вычислительные результаты в задаче, исследовать полученное решение задачи;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4B34A9" w:rsidRPr="009F43C6" w:rsidRDefault="004B34A9" w:rsidP="004B34A9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решать разнообразные задачи «на части», </w:t>
      </w:r>
    </w:p>
    <w:p w:rsidR="004B34A9" w:rsidRPr="009F43C6" w:rsidRDefault="004B34A9" w:rsidP="004B34A9">
      <w:pPr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4B34A9" w:rsidRPr="009F43C6" w:rsidRDefault="004B34A9" w:rsidP="004B34A9">
      <w:pPr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pStyle w:val="a"/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 xml:space="preserve"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</w:t>
      </w:r>
      <w:r w:rsidRPr="009F43C6">
        <w:rPr>
          <w:rFonts w:ascii="Times New Roman" w:hAnsi="Times New Roman" w:cs="Times New Roman"/>
          <w:i/>
          <w:sz w:val="24"/>
          <w:szCs w:val="24"/>
        </w:rPr>
        <w:lastRenderedPageBreak/>
        <w:t>с учетом этих характеристик, в частности, при решении задач на концентрации, учитывать плотность вещества;</w:t>
      </w:r>
    </w:p>
    <w:p w:rsidR="004B34A9" w:rsidRPr="009F43C6" w:rsidRDefault="004B34A9" w:rsidP="004B34A9">
      <w:pPr>
        <w:pStyle w:val="a"/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4B34A9" w:rsidRPr="009F43C6" w:rsidRDefault="004B34A9" w:rsidP="004B34A9">
      <w:pPr>
        <w:pStyle w:val="a"/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решать задачи на движение по реке, рассматривая разные системы отсчета.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Наглядная геометрия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4B34A9" w:rsidRPr="009F43C6" w:rsidRDefault="004B34A9" w:rsidP="004B34A9">
      <w:pPr>
        <w:pStyle w:val="a7"/>
        <w:numPr>
          <w:ilvl w:val="0"/>
          <w:numId w:val="36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4B34A9" w:rsidRPr="009F43C6" w:rsidRDefault="004B34A9" w:rsidP="004B34A9">
      <w:pPr>
        <w:pStyle w:val="a7"/>
        <w:numPr>
          <w:ilvl w:val="0"/>
          <w:numId w:val="36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изображать изучаемые фигуры от руки и с помощью компьютерных инструментов.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43C6">
        <w:rPr>
          <w:rFonts w:ascii="Times New Roman" w:hAnsi="Times New Roman" w:cs="Times New Roman"/>
          <w:b/>
          <w:sz w:val="24"/>
          <w:szCs w:val="24"/>
        </w:rPr>
        <w:t>Измерения и вычисления</w:t>
      </w:r>
    </w:p>
    <w:p w:rsidR="004B34A9" w:rsidRPr="009F43C6" w:rsidRDefault="004B34A9" w:rsidP="004B34A9">
      <w:pPr>
        <w:pStyle w:val="a"/>
        <w:numPr>
          <w:ilvl w:val="0"/>
          <w:numId w:val="3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4B34A9" w:rsidRPr="009F43C6" w:rsidRDefault="004B34A9" w:rsidP="004B34A9">
      <w:pPr>
        <w:pStyle w:val="a"/>
        <w:numPr>
          <w:ilvl w:val="0"/>
          <w:numId w:val="3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9F43C6">
        <w:rPr>
          <w:rFonts w:ascii="Times New Roman" w:hAnsi="Times New Roman" w:cs="Times New Roman"/>
          <w:i/>
          <w:sz w:val="24"/>
          <w:szCs w:val="24"/>
        </w:rPr>
        <w:t>вычислять площади прямоугольников, квадратов, объемы прямоугольных параллелепипедов, кубов.</w:t>
      </w:r>
    </w:p>
    <w:p w:rsidR="004B34A9" w:rsidRPr="009F43C6" w:rsidRDefault="004B34A9" w:rsidP="004B34A9">
      <w:pPr>
        <w:tabs>
          <w:tab w:val="left" w:pos="1134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sz w:val="24"/>
          <w:szCs w:val="24"/>
          <w:lang w:val="ru-RU"/>
        </w:rPr>
        <w:t>В повседневной жизни и при изучении других предметов:</w:t>
      </w:r>
    </w:p>
    <w:p w:rsidR="004B34A9" w:rsidRPr="009F43C6" w:rsidRDefault="004B34A9" w:rsidP="004B34A9">
      <w:pPr>
        <w:pStyle w:val="a7"/>
        <w:numPr>
          <w:ilvl w:val="0"/>
          <w:numId w:val="37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вычислять расстояния на местности в стандартных ситуациях, площади участков прямоугольной формы, объемы комнат;</w:t>
      </w:r>
    </w:p>
    <w:p w:rsidR="004B34A9" w:rsidRPr="009F43C6" w:rsidRDefault="004B34A9" w:rsidP="004B34A9">
      <w:pPr>
        <w:pStyle w:val="a7"/>
        <w:numPr>
          <w:ilvl w:val="0"/>
          <w:numId w:val="37"/>
        </w:numPr>
        <w:tabs>
          <w:tab w:val="left" w:pos="1134"/>
        </w:tabs>
        <w:spacing w:line="360" w:lineRule="auto"/>
        <w:ind w:right="0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выполнять простейшие построения на местности, необходимые в реальной жизни; </w:t>
      </w:r>
    </w:p>
    <w:p w:rsidR="004B34A9" w:rsidRPr="009F43C6" w:rsidRDefault="004B34A9" w:rsidP="004B34A9">
      <w:pPr>
        <w:pStyle w:val="a7"/>
        <w:numPr>
          <w:ilvl w:val="0"/>
          <w:numId w:val="37"/>
        </w:numPr>
        <w:tabs>
          <w:tab w:val="left" w:pos="1134"/>
        </w:tabs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оценивать размеры реальных объектов окружающего мира.</w:t>
      </w:r>
    </w:p>
    <w:p w:rsidR="004B34A9" w:rsidRPr="009F43C6" w:rsidRDefault="004B34A9" w:rsidP="004B34A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43C6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4B34A9" w:rsidRPr="009F43C6" w:rsidRDefault="004B34A9" w:rsidP="004B34A9">
      <w:pPr>
        <w:pStyle w:val="a7"/>
        <w:numPr>
          <w:ilvl w:val="0"/>
          <w:numId w:val="38"/>
        </w:numPr>
        <w:spacing w:line="360" w:lineRule="auto"/>
        <w:ind w:left="0" w:right="0" w:firstLine="709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Характеризовать вклад выдающихся математиков в развитие математики и иных научных областей.</w:t>
      </w:r>
    </w:p>
    <w:p w:rsidR="009837B8" w:rsidRPr="009F43C6" w:rsidRDefault="009837B8">
      <w:pPr>
        <w:spacing w:after="160" w:line="259" w:lineRule="auto"/>
        <w:jc w:val="left"/>
        <w:rPr>
          <w:rFonts w:ascii="Times New Roman" w:hAnsi="Times New Roman" w:cs="Times New Roman"/>
          <w:b/>
          <w:w w:val="110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w w:val="110"/>
          <w:sz w:val="24"/>
          <w:szCs w:val="24"/>
          <w:lang w:val="ru-RU"/>
        </w:rPr>
        <w:br w:type="page"/>
      </w:r>
    </w:p>
    <w:p w:rsidR="008919DF" w:rsidRPr="009F43C6" w:rsidRDefault="008919DF" w:rsidP="008919DF">
      <w:pPr>
        <w:spacing w:before="224" w:line="360" w:lineRule="auto"/>
        <w:ind w:left="393"/>
        <w:jc w:val="center"/>
        <w:rPr>
          <w:rFonts w:ascii="Times New Roman" w:hAnsi="Times New Roman" w:cs="Times New Roman"/>
          <w:b/>
          <w:w w:val="115"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lastRenderedPageBreak/>
        <w:t>Содержание курса математики в 5-6 классах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Calibri" w:hAnsi="Times New Roman" w:cs="Times New Roman"/>
          <w:b/>
          <w:iCs/>
          <w:sz w:val="24"/>
          <w:szCs w:val="24"/>
          <w:lang w:val="ru-RU" w:eastAsia="ru-RU" w:bidi="ru-RU"/>
        </w:rPr>
      </w:pPr>
      <w:r w:rsidRPr="009F43C6">
        <w:rPr>
          <w:rFonts w:ascii="Times New Roman" w:hAnsi="Times New Roman" w:cs="Times New Roman"/>
          <w:b/>
          <w:iCs/>
          <w:sz w:val="24"/>
          <w:szCs w:val="24"/>
          <w:lang w:val="ru-RU" w:eastAsia="ru-RU" w:bidi="ru-RU"/>
        </w:rPr>
        <w:t>Натуральные числа и нуль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Натуральный ряд чисел и его свойства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Запись и чтение натуральных чисел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Округление натуральных чисел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Необходимость округления. Правило округления натуральных чисел.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Сравнение натуральных чисел, сравнение с числом 0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Действия с натуральными числами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обоснование алгоритмов выполнения арифметических действий.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Степень с натуральным показателем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Числовые выражения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Числовое выражение и его значение, порядок выполнения действий.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Деление с остатком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Деление с остатком на множестве натуральных чисел,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свойства деления с остатком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. Практические задачи на деление с остатком.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Свойства и признаки делимости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Свойство делимости суммы (разности) на число. Признаки делимости на 2, 3, 5, 9, 10.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Признаки делимости на 4, 6, 8, 11. Доказательство признаков делимости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. Решение практических задач с применением признаков делимости.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lastRenderedPageBreak/>
        <w:t>Разложение числа на простые множители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Простые и составные числа,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 xml:space="preserve">решето Эратосфена.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Разложение натурального числа на множители, разложение на простые множители.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Количество делителей числа, алгоритм разложения числа на простые множители, основная теорема арифметики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Алгебраические выражения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Делители и кратные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Calibri" w:hAnsi="Times New Roman" w:cs="Times New Roman"/>
          <w:b/>
          <w:iCs/>
          <w:sz w:val="24"/>
          <w:szCs w:val="24"/>
          <w:lang w:val="ru-RU" w:eastAsia="ru-RU" w:bidi="ru-RU"/>
        </w:rPr>
      </w:pPr>
      <w:r w:rsidRPr="009F43C6">
        <w:rPr>
          <w:rFonts w:ascii="Times New Roman" w:hAnsi="Times New Roman" w:cs="Times New Roman"/>
          <w:b/>
          <w:iCs/>
          <w:sz w:val="24"/>
          <w:szCs w:val="24"/>
          <w:lang w:val="ru-RU" w:eastAsia="ru-RU" w:bidi="ru-RU"/>
        </w:rPr>
        <w:t>Дроби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Обыкновенные дроби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Приведение дробей к общему знаменателю. Сравнение обыкновенных дробей.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Сложение и вычитание обыкновенных дробей. Умножение и деление обыкновенных дробей.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Арифметические действия со смешанными дробями.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Арифметические действия с дробными числами.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Способы рационализации вычислений и их применение при выполнении действий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  <w:t>Десятичные дроби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Преобразование обыкновенных дробей в десятичные дроби. Конечные и бесконечные десятичные дроби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  <w:t>Отношение двух чисел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t>Масштаб на плане и карте. Пропорции. Свойства пропорций, применение пропорций и отношений при решении задач.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  <w:t>Среднее арифметическое чисел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t xml:space="preserve">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</w:t>
      </w: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lastRenderedPageBreak/>
        <w:t xml:space="preserve">арифметического. </w:t>
      </w:r>
      <w:r w:rsidRPr="009F43C6">
        <w:rPr>
          <w:rFonts w:ascii="Times New Roman" w:eastAsia="Times New Roman" w:hAnsi="Times New Roman" w:cs="Times New Roman"/>
          <w:bCs/>
          <w:i/>
          <w:sz w:val="24"/>
          <w:szCs w:val="24"/>
          <w:lang w:val="ru-RU" w:bidi="ru-RU"/>
        </w:rPr>
        <w:t>Среднее арифметическое нескольких чисел.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  <w:t>Проценты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  <w:t>Диаграммы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t xml:space="preserve">Столбчатые и круговые диаграммы. Извлечение информации из диаграмм. </w:t>
      </w:r>
      <w:r w:rsidRPr="009F43C6">
        <w:rPr>
          <w:rFonts w:ascii="Times New Roman" w:eastAsia="Times New Roman" w:hAnsi="Times New Roman" w:cs="Times New Roman"/>
          <w:bCs/>
          <w:i/>
          <w:sz w:val="24"/>
          <w:szCs w:val="24"/>
          <w:lang w:val="ru-RU" w:bidi="ru-RU"/>
        </w:rPr>
        <w:t>Изображение диаграмм по числовым данным</w:t>
      </w: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t>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Calibri" w:hAnsi="Times New Roman" w:cs="Times New Roman"/>
          <w:b/>
          <w:iCs/>
          <w:sz w:val="24"/>
          <w:szCs w:val="24"/>
          <w:lang w:val="ru-RU" w:eastAsia="ru-RU" w:bidi="ru-RU"/>
        </w:rPr>
      </w:pPr>
      <w:r w:rsidRPr="009F43C6">
        <w:rPr>
          <w:rFonts w:ascii="Times New Roman" w:hAnsi="Times New Roman" w:cs="Times New Roman"/>
          <w:b/>
          <w:iCs/>
          <w:sz w:val="24"/>
          <w:szCs w:val="24"/>
          <w:lang w:val="ru-RU" w:eastAsia="ru-RU" w:bidi="ru-RU"/>
        </w:rPr>
        <w:t>Рациональные числа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ru-RU"/>
        </w:rPr>
        <w:t>Положительные и отрицательные числа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Понятие о рациональном числе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Первичное представление о множестве рациональных чисел.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 Действия с рациональными числами.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Calibri" w:hAnsi="Times New Roman" w:cs="Times New Roman"/>
          <w:b/>
          <w:iCs/>
          <w:sz w:val="24"/>
          <w:szCs w:val="24"/>
          <w:lang w:val="ru-RU" w:eastAsia="ru-RU" w:bidi="ru-RU"/>
        </w:rPr>
      </w:pPr>
      <w:r w:rsidRPr="009F43C6">
        <w:rPr>
          <w:rFonts w:ascii="Times New Roman" w:hAnsi="Times New Roman" w:cs="Times New Roman"/>
          <w:b/>
          <w:iCs/>
          <w:sz w:val="24"/>
          <w:szCs w:val="24"/>
          <w:lang w:val="ru-RU" w:eastAsia="ru-RU" w:bidi="ru-RU"/>
        </w:rPr>
        <w:t>Решение текстовых задач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Единицы измерений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Задачи на все арифметические действия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Решение текстовых задач арифметическим способом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 xml:space="preserve">. 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Использование таблиц, схем, чертежей, других средств представления данных при решении задачи.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Задачи на движение, работу и покупки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Задачи на части, доли, проценты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>Логические задачи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t xml:space="preserve">Решение несложных логических задач. </w:t>
      </w:r>
      <w:r w:rsidRPr="009F43C6">
        <w:rPr>
          <w:rFonts w:ascii="Times New Roman" w:eastAsia="Times New Roman" w:hAnsi="Times New Roman" w:cs="Times New Roman"/>
          <w:bCs/>
          <w:i/>
          <w:sz w:val="24"/>
          <w:szCs w:val="24"/>
          <w:lang w:val="ru-RU" w:bidi="ru-RU"/>
        </w:rPr>
        <w:t>Решение логических задач с помощью графов, таблиц</w:t>
      </w: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t xml:space="preserve">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bidi="ru-RU"/>
        </w:rPr>
        <w:t xml:space="preserve">Основные методы решения текстовых задач: </w:t>
      </w:r>
      <w:r w:rsidRPr="009F43C6">
        <w:rPr>
          <w:rFonts w:ascii="Times New Roman" w:eastAsia="Times New Roman" w:hAnsi="Times New Roman" w:cs="Times New Roman"/>
          <w:bCs/>
          <w:sz w:val="24"/>
          <w:szCs w:val="24"/>
          <w:lang w:val="ru-RU" w:bidi="ru-RU"/>
        </w:rPr>
        <w:t>арифметический, перебор вариантов.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 w:bidi="ru-RU"/>
        </w:rPr>
      </w:pPr>
      <w:r w:rsidRPr="009F43C6">
        <w:rPr>
          <w:rFonts w:ascii="Times New Roman" w:hAnsi="Times New Roman" w:cs="Times New Roman"/>
          <w:b/>
          <w:bCs/>
          <w:sz w:val="24"/>
          <w:szCs w:val="24"/>
          <w:lang w:val="ru-RU" w:eastAsia="ru-RU" w:bidi="ru-RU"/>
        </w:rPr>
        <w:t>Наглядная геометрия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виды треугольников. Правильные многоугольники.</w:t>
      </w:r>
      <w:r w:rsidR="00F87F83"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 xml:space="preserve"> 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lastRenderedPageBreak/>
        <w:t xml:space="preserve">Изображение основных геометрических фигур.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Взаимное расположение двух прямых, двух окружностей, прямой и окружности.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Равновеликие фигуры.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Примеры сечений. Многогранники. Правильные многогранники.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 Примеры разверток многогранников, цилиндра и конуса.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Понятие объема; единицы объема. Объем прямоугольного параллелепипеда, куба.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Понятие о равенстве фигур. Центральная, осевая и 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 xml:space="preserve">зеркальная </w:t>
      </w: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симметрии. Изображение симметричных фигур.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Решение практических задач с применением простейших свойств фигур.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 w:bidi="ru-RU"/>
        </w:rPr>
      </w:pPr>
      <w:r w:rsidRPr="009F43C6">
        <w:rPr>
          <w:rFonts w:ascii="Times New Roman" w:hAnsi="Times New Roman" w:cs="Times New Roman"/>
          <w:b/>
          <w:bCs/>
          <w:sz w:val="24"/>
          <w:szCs w:val="24"/>
          <w:lang w:val="ru-RU" w:eastAsia="ru-RU" w:bidi="ru-RU"/>
        </w:rPr>
        <w:t>История математики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 xml:space="preserve">Появление цифр, букв, иероглифов в процессе счёта и распределения продуктов на Древнем Ближнем Востоке. Связь с Неолитической революцией.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Рождение шестидесятеричной системы счисления. Появление десятичной записи чисел.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 xml:space="preserve">Рождение и развитие арифметики натуральных чисел. НОК, НОД, простые числа. Решето Эратосфена. 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 xml:space="preserve">Появление нуля и отрицательных чисел в математике древности. Роль Диофанта. Почему </w:t>
      </w:r>
      <w:r w:rsidRPr="009F43C6">
        <w:rPr>
          <w:rFonts w:ascii="Times New Roman" w:eastAsia="Times New Roman" w:hAnsi="Times New Roman" w:cs="Times New Roman"/>
          <w:i/>
          <w:noProof/>
          <w:position w:val="-14"/>
          <w:sz w:val="24"/>
          <w:szCs w:val="24"/>
          <w:lang w:val="ru-RU" w:eastAsia="ru-RU"/>
        </w:rPr>
        <w:drawing>
          <wp:inline distT="0" distB="0" distL="0" distR="0">
            <wp:extent cx="1033145" cy="273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?</w:t>
      </w:r>
    </w:p>
    <w:p w:rsidR="008919DF" w:rsidRPr="009F43C6" w:rsidRDefault="008919DF" w:rsidP="008919DF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</w:pP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Дроби в Вавилоне, Египте, Риме. Открытие десятичных дробей. Старинные системы мер. Десятичные дроби и метрическая система мер. Л.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 </w:t>
      </w:r>
      <w:r w:rsidRPr="009F43C6">
        <w:rPr>
          <w:rFonts w:ascii="Times New Roman" w:eastAsia="Times New Roman" w:hAnsi="Times New Roman" w:cs="Times New Roman"/>
          <w:i/>
          <w:sz w:val="24"/>
          <w:szCs w:val="24"/>
          <w:lang w:val="ru-RU" w:bidi="ru-RU"/>
        </w:rPr>
        <w:t>Магницкий.</w:t>
      </w:r>
    </w:p>
    <w:p w:rsidR="008919DF" w:rsidRPr="009F43C6" w:rsidRDefault="008919DF" w:rsidP="008919D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D7E2B" w:rsidRPr="009F43C6" w:rsidRDefault="00BD1D7E" w:rsidP="004769B2">
      <w:pPr>
        <w:spacing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BD7E2B" w:rsidRPr="009F43C6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:rsidR="001B2C6D" w:rsidRPr="009F43C6" w:rsidRDefault="001B2C6D" w:rsidP="00BD7E2B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F43C6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Тематическое планирование математики в 5-6 классах</w:t>
      </w:r>
    </w:p>
    <w:p w:rsidR="008919DF" w:rsidRPr="009F43C6" w:rsidRDefault="008919DF" w:rsidP="008919D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>Тематическое планирование по математике 5 класс</w:t>
      </w:r>
    </w:p>
    <w:tbl>
      <w:tblPr>
        <w:tblStyle w:val="13"/>
        <w:tblW w:w="0" w:type="auto"/>
        <w:tblInd w:w="250" w:type="dxa"/>
        <w:tblLook w:val="04A0" w:firstRow="1" w:lastRow="0" w:firstColumn="1" w:lastColumn="0" w:noHBand="0" w:noVBand="1"/>
      </w:tblPr>
      <w:tblGrid>
        <w:gridCol w:w="7927"/>
        <w:gridCol w:w="985"/>
      </w:tblGrid>
      <w:tr w:rsidR="009F43C6" w:rsidRPr="009F43C6" w:rsidTr="00A02041">
        <w:trPr>
          <w:trHeight w:val="1008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EB0" w:rsidRPr="009F43C6" w:rsidRDefault="00D72E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Разделы программы/ темы, входящие в данный раздел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EB0" w:rsidRPr="009F43C6" w:rsidRDefault="00D72E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Кол-во часов</w:t>
            </w:r>
          </w:p>
        </w:tc>
      </w:tr>
      <w:tr w:rsidR="009F43C6" w:rsidRPr="009F43C6" w:rsidTr="00DA2113">
        <w:trPr>
          <w:trHeight w:val="567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B0" w:rsidRPr="009F43C6" w:rsidRDefault="00D72E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Повторение</w:t>
            </w:r>
          </w:p>
          <w:p w:rsidR="00D72EB0" w:rsidRPr="009F43C6" w:rsidRDefault="00D72E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D72EB0" w:rsidRPr="009F43C6" w:rsidRDefault="00D72EB0" w:rsidP="00D72E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Арифметические действия с числами. Текстовые задачи. Решение текстовых задач. Вычисление периметра геометрических фигур. Логические задачи. </w:t>
            </w:r>
          </w:p>
          <w:p w:rsidR="00D72EB0" w:rsidRPr="009F43C6" w:rsidRDefault="00D72EB0" w:rsidP="00D72EB0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B0" w:rsidRPr="009F43C6" w:rsidRDefault="00D72E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6</w:t>
            </w:r>
          </w:p>
        </w:tc>
      </w:tr>
      <w:tr w:rsidR="009F43C6" w:rsidRPr="009F43C6" w:rsidTr="00DA2113">
        <w:trPr>
          <w:trHeight w:val="567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 w:rsidP="00DE0266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F4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Натуральные числа</w:t>
            </w:r>
          </w:p>
          <w:p w:rsidR="00D72EB0" w:rsidRPr="009F43C6" w:rsidRDefault="00D72EB0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Натуральное число, множество натуральных чисел и его свойства.Ряд натуральных чисел. </w:t>
            </w:r>
          </w:p>
          <w:p w:rsidR="00D72EB0" w:rsidRPr="009F43C6" w:rsidRDefault="00D72EB0" w:rsidP="00807844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 между цифрой и числом.</w:t>
            </w:r>
          </w:p>
          <w:p w:rsidR="00D72EB0" w:rsidRPr="009F43C6" w:rsidRDefault="00D72EB0" w:rsidP="00807844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считали в старину. Как называют числа великаны</w:t>
            </w:r>
          </w:p>
          <w:p w:rsidR="00D72EB0" w:rsidRPr="009F43C6" w:rsidRDefault="00D72EB0" w:rsidP="0095523B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Появление цифр, букв, иероглифов в процессе счета и распределения продуктов на Древнем Ближнем Востоке. Связь с Неолитической революцией. </w:t>
            </w:r>
          </w:p>
          <w:p w:rsidR="00D72EB0" w:rsidRPr="009F43C6" w:rsidRDefault="00D72EB0" w:rsidP="00D72EB0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Рождение и развитие арифметики натуральных чисел. Рождение и развитие арифметики натуральных чисел.</w:t>
            </w:r>
          </w:p>
          <w:p w:rsidR="00D72EB0" w:rsidRPr="009F43C6" w:rsidRDefault="00D72EB0" w:rsidP="00D72EB0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      </w:r>
          </w:p>
          <w:p w:rsidR="00D72EB0" w:rsidRPr="009F43C6" w:rsidRDefault="00D72EB0" w:rsidP="00807844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Фигуры в окружающем мире. Наглядные представления о фигурах на плоскости: прямая, отрезок, луч, угол, ломаная, многоугольник, окружность, круг.</w:t>
            </w:r>
          </w:p>
          <w:p w:rsidR="00D72EB0" w:rsidRPr="009F43C6" w:rsidRDefault="00D72EB0" w:rsidP="00807844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отрезка, ломаной. Единицы измерения длины. Построение отрезка заданной длины.</w:t>
            </w:r>
          </w:p>
          <w:p w:rsidR="00D72EB0" w:rsidRPr="009F43C6" w:rsidRDefault="00D72EB0" w:rsidP="00D72EB0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льняной нити и линиях</w:t>
            </w:r>
            <w:r w:rsidRPr="009F43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D72EB0" w:rsidRPr="009F43C6" w:rsidRDefault="00D72EB0" w:rsidP="00807844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Необходимость округления. Правило округления натуральных чисел.</w:t>
            </w:r>
          </w:p>
          <w:p w:rsidR="00D72EB0" w:rsidRPr="009F43C6" w:rsidRDefault="00D72EB0" w:rsidP="00807844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Шкала. Координатный луч. Изображение натуральных чисел точками на числовой прямой. Использование свойств натуральных чисел при решении задач.</w:t>
            </w:r>
          </w:p>
          <w:p w:rsidR="00D72EB0" w:rsidRPr="009F43C6" w:rsidRDefault="00D72EB0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сравнении чисел, сравнение натуральных чисел друг с другом и с нулем, математическая запись сравнений, способы сравнения чисел.</w:t>
            </w:r>
          </w:p>
          <w:p w:rsidR="00D72EB0" w:rsidRPr="009F43C6" w:rsidRDefault="00D72EB0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ru-RU"/>
              </w:rPr>
              <w:t>27</w:t>
            </w:r>
          </w:p>
        </w:tc>
      </w:tr>
      <w:tr w:rsidR="009F43C6" w:rsidRPr="009F43C6" w:rsidTr="00DA2113">
        <w:trPr>
          <w:trHeight w:val="567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 w:rsidP="00DE0266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F4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Сложение и вычитание натуральных чисел</w:t>
            </w:r>
          </w:p>
          <w:p w:rsidR="00D72EB0" w:rsidRPr="009F43C6" w:rsidRDefault="00D72EB0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 Решение задач на сложение в столбик. Свойства сложения.</w:t>
            </w:r>
          </w:p>
          <w:p w:rsidR="00D72EB0" w:rsidRPr="009F43C6" w:rsidRDefault="00D72EB0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Числовое выражение и его значение, порядок выполнения действий. Формулы. Язык, понятный всем.</w:t>
            </w:r>
          </w:p>
          <w:p w:rsidR="00D72EB0" w:rsidRPr="009F43C6" w:rsidRDefault="00D72EB0" w:rsidP="00D72EB0">
            <w:pPr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Зависимости между величинами: скорость, время, расстояние; производительность, время, работа; цена, количество, стоимость.</w:t>
            </w: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72EB0" w:rsidRPr="009F43C6" w:rsidRDefault="00D72EB0" w:rsidP="00D72EB0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      </w:r>
          </w:p>
          <w:p w:rsidR="00D72EB0" w:rsidRPr="009F43C6" w:rsidRDefault="00D72EB0" w:rsidP="00F6633B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Угол. Обозначение углов. Виды углов. Градусная мера угла. Измерение и построение углов с помощью транспортира. </w:t>
            </w:r>
          </w:p>
          <w:p w:rsidR="00D72EB0" w:rsidRPr="009F43C6" w:rsidRDefault="00D72EB0" w:rsidP="00F6633B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Многоугольники.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Равные фигуры. Правильные многоугольники.</w:t>
            </w: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Изображение основных геометрических фигур.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Треугольник, 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виды треугольников. 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Четырехугольник, прямоугольник, квадрат.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  <w:lastRenderedPageBreak/>
              <w:t>36</w:t>
            </w:r>
          </w:p>
        </w:tc>
      </w:tr>
      <w:tr w:rsidR="009F43C6" w:rsidRPr="009F43C6" w:rsidTr="00DA2113">
        <w:trPr>
          <w:trHeight w:val="567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 w:rsidP="00F6633B">
            <w:pPr>
              <w:suppressAutoHyphens/>
              <w:snapToGrid w:val="0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u-RU" w:eastAsia="ar-SA" w:bidi="ru-RU"/>
              </w:rPr>
              <w:lastRenderedPageBreak/>
              <w:t xml:space="preserve">Умножение и деление </w:t>
            </w:r>
            <w:r w:rsidRPr="009F4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натуральных чисел</w:t>
            </w:r>
          </w:p>
          <w:p w:rsidR="00D72EB0" w:rsidRPr="009F43C6" w:rsidRDefault="00D72EB0" w:rsidP="00F6633B">
            <w:pPr>
              <w:suppressAutoHyphens/>
              <w:snapToGrid w:val="0"/>
              <w:ind w:firstLine="56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</w:p>
          <w:p w:rsidR="00D72EB0" w:rsidRPr="009F43C6" w:rsidRDefault="00D72EB0" w:rsidP="00F6633B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      </w:r>
          </w:p>
          <w:p w:rsidR="00D72EB0" w:rsidRPr="009F43C6" w:rsidRDefault="00D72EB0" w:rsidP="00F6633B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Переместительный и сочетательный законы сложения и умножения, распределительный закон умножения относительно сложения, 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обоснование алгоритмов выполнения арифметических действий.</w:t>
            </w:r>
          </w:p>
          <w:p w:rsidR="00D72EB0" w:rsidRPr="009F43C6" w:rsidRDefault="00D72EB0" w:rsidP="00F6633B">
            <w:pPr>
              <w:suppressAutoHyphens/>
              <w:snapToGrid w:val="0"/>
              <w:ind w:firstLine="56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  <w:t xml:space="preserve">Свойства сложения и умножения. Распределительное свойство. </w:t>
            </w:r>
          </w:p>
          <w:p w:rsidR="00D72EB0" w:rsidRPr="009F43C6" w:rsidRDefault="00D72EB0" w:rsidP="00F6633B">
            <w:pPr>
              <w:suppressAutoHyphens/>
              <w:snapToGrid w:val="0"/>
              <w:ind w:firstLine="56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с остатком. Степень числа</w:t>
            </w:r>
          </w:p>
          <w:p w:rsidR="00D72EB0" w:rsidRPr="009F43C6" w:rsidRDefault="00D72EB0" w:rsidP="006D085B">
            <w:pPr>
              <w:suppressAutoHyphens/>
              <w:snapToGrid w:val="0"/>
              <w:ind w:firstLine="56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  <w:t>Задачи на части. Задачи на уравнивание.</w:t>
            </w:r>
          </w:p>
          <w:p w:rsidR="00D72EB0" w:rsidRPr="009F43C6" w:rsidRDefault="00D72EB0" w:rsidP="006D085B">
            <w:pPr>
              <w:suppressAutoHyphens/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Понятие объема; единицы объема. Объем прямоугольного параллелепипеда, куба.</w:t>
            </w:r>
          </w:p>
          <w:p w:rsidR="00D72EB0" w:rsidRPr="009F43C6" w:rsidRDefault="00D72EB0" w:rsidP="006D085B">
            <w:pPr>
              <w:suppressAutoHyphens/>
              <w:snapToGrid w:val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Комбинаторные задачи.</w:t>
            </w:r>
            <w:r w:rsidRPr="009F43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Решение несложных логических задач. </w:t>
            </w:r>
            <w:r w:rsidRPr="009F43C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Решение логических задач с помощью графов, таблиц</w:t>
            </w:r>
            <w:r w:rsidRPr="009F43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D72EB0" w:rsidRPr="009F43C6" w:rsidRDefault="00D72EB0" w:rsidP="006D085B">
            <w:pPr>
              <w:suppressAutoHyphens/>
              <w:snapToGrid w:val="0"/>
              <w:ind w:firstLine="56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  <w:t>36</w:t>
            </w:r>
          </w:p>
        </w:tc>
      </w:tr>
      <w:tr w:rsidR="009F43C6" w:rsidRPr="009F43C6" w:rsidTr="00DA2113">
        <w:trPr>
          <w:trHeight w:val="567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 w:rsidP="00DE0266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F4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Обыкновенные дроби</w:t>
            </w:r>
          </w:p>
          <w:p w:rsidR="00D72EB0" w:rsidRPr="009F43C6" w:rsidRDefault="00D72EB0" w:rsidP="00DF4D6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Доля, часть, дробное число, дробь. Понятие обыкновенной дроби. 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Дроби в Вавилоне, Египте, Риме. </w:t>
            </w: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«Попасть в дроби»</w:t>
            </w:r>
          </w:p>
          <w:p w:rsidR="00D72EB0" w:rsidRPr="009F43C6" w:rsidRDefault="00D72EB0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Правильные и неправильные дроби, смешанная дробь (смешанное число). Сравнение дробей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и вычитание обыкновенных дробей. Умножение и деление обыкновенных дробей. </w:t>
            </w:r>
          </w:p>
          <w:p w:rsidR="00D72EB0" w:rsidRPr="009F43C6" w:rsidRDefault="00D72EB0" w:rsidP="00D72EB0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Смешанные числа. Запись натурального числа в виде дроби с заданным знаменателем, преобразование смешанной дроби в неправильную дробь и наоборот.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Дробное число как результат деления.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Арифметические действия со смешанными дробями. 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действия с дробными числами.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Способы рационализации вычислений и их применение при выполнении действий</w:t>
            </w: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30</w:t>
            </w:r>
          </w:p>
        </w:tc>
      </w:tr>
      <w:tr w:rsidR="009F43C6" w:rsidRPr="009F43C6" w:rsidTr="00DA2113">
        <w:trPr>
          <w:trHeight w:val="567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 w:rsidP="00DE0266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F4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Десятичные дроби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Понятие десятичной дроби. Целая и дробная части десятичной дроби От шестидесятеричных к десятичным дробям Сравнение десятичных дробей. Округление чисел. Сложение и вычитание десятичных дробей. Округление десятичных дробей. Умножение и деление десятичных дробей. 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Преобразование обыкновенных дробей в десятичные дроби. Конечные и бесконечные десятичные дроби</w:t>
            </w: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Преобразование десятичных дробей в обыкновенные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Рождение шестидесятеричной системы счисления. Появление десятичной записи чисел. Открытие десятичных дробей. Старинные системы мер. Десятичные дроби и метрическая система мер. 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Л.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Магницкий.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</w:t>
            </w:r>
            <w:r w:rsidRPr="009F43C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Среднее арифметическое нескольких чисел.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Проценты. Нахождение процентов от числа. Нахождение числа по его процентам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  <w:r w:rsidRPr="009F43C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. </w:t>
            </w: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таблиц, схем, чертежей, других средств представления данных при решении задачи.</w:t>
            </w:r>
          </w:p>
          <w:p w:rsidR="00D72EB0" w:rsidRPr="009F43C6" w:rsidRDefault="00D72EB0" w:rsidP="00260D56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несложных задач на движение в противоположных направлениях, в одном направлении, движение по реке по течению и против течения.</w:t>
            </w:r>
          </w:p>
          <w:p w:rsidR="00D72EB0" w:rsidRPr="009F43C6" w:rsidRDefault="00D72EB0" w:rsidP="00AE30BF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lastRenderedPageBreak/>
              <w:t>45</w:t>
            </w:r>
          </w:p>
        </w:tc>
      </w:tr>
      <w:tr w:rsidR="009F43C6" w:rsidRPr="009F43C6" w:rsidTr="00DA2113">
        <w:trPr>
          <w:trHeight w:val="691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 w:rsidP="00DE0266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F4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Повторение</w:t>
            </w:r>
          </w:p>
          <w:p w:rsidR="00D72EB0" w:rsidRPr="009F43C6" w:rsidRDefault="00D72EB0" w:rsidP="00DA2113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  <w:t>Повторение пройденных тем.</w:t>
            </w:r>
          </w:p>
          <w:p w:rsidR="00D72EB0" w:rsidRPr="009F43C6" w:rsidRDefault="00D72EB0" w:rsidP="00DA2113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  <w:t>21</w:t>
            </w:r>
          </w:p>
        </w:tc>
      </w:tr>
      <w:tr w:rsidR="009F43C6" w:rsidRPr="009F43C6" w:rsidTr="00DA2113">
        <w:trPr>
          <w:trHeight w:val="567"/>
        </w:trPr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val="ru-RU" w:eastAsia="ar-SA" w:bidi="ru-RU"/>
              </w:rPr>
              <w:t>ИТОГО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EB0" w:rsidRPr="009F43C6" w:rsidRDefault="00D72EB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u-RU" w:eastAsia="ar-SA" w:bidi="ru-RU"/>
              </w:rPr>
              <w:t>245</w:t>
            </w:r>
          </w:p>
        </w:tc>
      </w:tr>
    </w:tbl>
    <w:p w:rsidR="004769B2" w:rsidRPr="009F43C6" w:rsidRDefault="004769B2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br w:type="page"/>
      </w:r>
    </w:p>
    <w:p w:rsidR="008919DF" w:rsidRPr="009F43C6" w:rsidRDefault="008919DF" w:rsidP="008919DF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9F43C6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lastRenderedPageBreak/>
        <w:t>Тематическое планирование по математике 6 класс</w:t>
      </w:r>
    </w:p>
    <w:tbl>
      <w:tblPr>
        <w:tblStyle w:val="2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8148"/>
        <w:gridCol w:w="991"/>
      </w:tblGrid>
      <w:tr w:rsidR="009F43C6" w:rsidRPr="009F43C6" w:rsidTr="00FB5B07">
        <w:trPr>
          <w:trHeight w:val="567"/>
        </w:trPr>
        <w:tc>
          <w:tcPr>
            <w:tcW w:w="709" w:type="dxa"/>
            <w:vAlign w:val="center"/>
            <w:hideMark/>
          </w:tcPr>
          <w:p w:rsidR="008919DF" w:rsidRPr="009F43C6" w:rsidRDefault="008919D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u-RU" w:eastAsia="ar-SA" w:bidi="ru-RU"/>
              </w:rPr>
              <w:t xml:space="preserve">№ </w:t>
            </w:r>
            <w:r w:rsidRPr="009F43C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ru-RU" w:eastAsia="ar-SA" w:bidi="ru-RU"/>
              </w:rPr>
              <w:t>п/п</w:t>
            </w:r>
          </w:p>
        </w:tc>
        <w:tc>
          <w:tcPr>
            <w:tcW w:w="8148" w:type="dxa"/>
            <w:hideMark/>
          </w:tcPr>
          <w:p w:rsidR="008919DF" w:rsidRPr="009F43C6" w:rsidRDefault="008919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Тематические разделы</w:t>
            </w:r>
          </w:p>
        </w:tc>
        <w:tc>
          <w:tcPr>
            <w:tcW w:w="991" w:type="dxa"/>
            <w:hideMark/>
          </w:tcPr>
          <w:p w:rsidR="008919DF" w:rsidRPr="009F43C6" w:rsidRDefault="008919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Кол-во часов</w:t>
            </w:r>
          </w:p>
        </w:tc>
      </w:tr>
      <w:tr w:rsidR="009F43C6" w:rsidRPr="009F43C6" w:rsidTr="00FB5B07">
        <w:trPr>
          <w:trHeight w:val="567"/>
        </w:trPr>
        <w:tc>
          <w:tcPr>
            <w:tcW w:w="709" w:type="dxa"/>
            <w:vAlign w:val="center"/>
          </w:tcPr>
          <w:p w:rsidR="00886CE0" w:rsidRPr="009F43C6" w:rsidRDefault="00A1558E" w:rsidP="00A1558E">
            <w:pPr>
              <w:suppressAutoHyphens/>
              <w:snapToGrid w:val="0"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  <w:t>1</w:t>
            </w:r>
          </w:p>
        </w:tc>
        <w:tc>
          <w:tcPr>
            <w:tcW w:w="8148" w:type="dxa"/>
          </w:tcPr>
          <w:p w:rsidR="00886CE0" w:rsidRPr="009F43C6" w:rsidRDefault="00886C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Повторение</w:t>
            </w:r>
          </w:p>
          <w:p w:rsidR="00886CE0" w:rsidRPr="009F43C6" w:rsidRDefault="00886CE0" w:rsidP="008402C9">
            <w:pPr>
              <w:pStyle w:val="c7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9F43C6">
              <w:rPr>
                <w:shd w:val="clear" w:color="auto" w:fill="FFFFFF"/>
              </w:rPr>
              <w:t>Дроби и деление натуральных чисел.</w:t>
            </w:r>
            <w:r w:rsidRPr="009F43C6">
              <w:rPr>
                <w:rStyle w:val="20"/>
                <w:color w:val="auto"/>
                <w:lang w:val="ru-RU"/>
              </w:rPr>
              <w:t xml:space="preserve"> </w:t>
            </w:r>
            <w:r w:rsidRPr="009F43C6">
              <w:rPr>
                <w:rStyle w:val="c0"/>
                <w:rFonts w:eastAsiaTheme="majorEastAsia"/>
              </w:rPr>
              <w:t>Сложение и вычитание</w:t>
            </w:r>
          </w:p>
          <w:p w:rsidR="00886CE0" w:rsidRPr="009F43C6" w:rsidRDefault="00886CE0" w:rsidP="008402C9">
            <w:pPr>
              <w:pStyle w:val="c7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9F43C6">
              <w:rPr>
                <w:rStyle w:val="c0"/>
                <w:rFonts w:eastAsiaTheme="majorEastAsia"/>
              </w:rPr>
              <w:t>обыкновенных дробей с одинаковыми знаменателями.</w:t>
            </w:r>
            <w:r w:rsidRPr="009F43C6">
              <w:rPr>
                <w:rStyle w:val="20"/>
                <w:color w:val="auto"/>
                <w:lang w:val="ru-RU"/>
              </w:rPr>
              <w:t xml:space="preserve"> </w:t>
            </w:r>
            <w:r w:rsidRPr="009F43C6">
              <w:rPr>
                <w:rStyle w:val="c0"/>
                <w:rFonts w:eastAsiaTheme="majorEastAsia"/>
              </w:rPr>
              <w:t>Совместные действия с десятичными дробями.</w:t>
            </w:r>
            <w:r w:rsidRPr="009F43C6">
              <w:rPr>
                <w:shd w:val="clear" w:color="auto" w:fill="FFFFFF"/>
              </w:rPr>
              <w:t xml:space="preserve"> Проценты. Решение задач. Решение уравнений.</w:t>
            </w:r>
            <w:r w:rsidRPr="009F43C6">
              <w:rPr>
                <w:b/>
                <w:bCs/>
                <w:shd w:val="clear" w:color="auto" w:fill="FFFFFF"/>
              </w:rPr>
              <w:t xml:space="preserve"> </w:t>
            </w:r>
            <w:r w:rsidRPr="009F43C6">
              <w:rPr>
                <w:bCs/>
                <w:shd w:val="clear" w:color="auto" w:fill="FFFFFF"/>
              </w:rPr>
              <w:t xml:space="preserve">Логические задачи. </w:t>
            </w:r>
          </w:p>
          <w:p w:rsidR="00886CE0" w:rsidRPr="009F43C6" w:rsidRDefault="00886CE0" w:rsidP="008402C9">
            <w:pPr>
              <w:pStyle w:val="c73"/>
              <w:shd w:val="clear" w:color="auto" w:fill="FFFFFF"/>
              <w:spacing w:before="0" w:beforeAutospacing="0" w:after="0" w:afterAutospacing="0"/>
              <w:ind w:left="42"/>
              <w:rPr>
                <w:rFonts w:ascii="Calibri" w:hAnsi="Calibri" w:cs="Calibri"/>
                <w:sz w:val="22"/>
                <w:szCs w:val="22"/>
              </w:rPr>
            </w:pPr>
          </w:p>
          <w:p w:rsidR="00886CE0" w:rsidRPr="009F43C6" w:rsidRDefault="00886C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991" w:type="dxa"/>
          </w:tcPr>
          <w:p w:rsidR="00886CE0" w:rsidRPr="009F43C6" w:rsidRDefault="004152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</w:tr>
      <w:tr w:rsidR="009F43C6" w:rsidRPr="009F43C6" w:rsidTr="00FB5B07">
        <w:trPr>
          <w:trHeight w:val="900"/>
        </w:trPr>
        <w:tc>
          <w:tcPr>
            <w:tcW w:w="709" w:type="dxa"/>
            <w:vAlign w:val="center"/>
          </w:tcPr>
          <w:p w:rsidR="008919DF" w:rsidRPr="009F43C6" w:rsidRDefault="002D165D" w:rsidP="002D165D">
            <w:pPr>
              <w:suppressAutoHyphens/>
              <w:snapToGrid w:val="0"/>
              <w:ind w:left="360"/>
              <w:jc w:val="left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  <w:t>2</w:t>
            </w:r>
          </w:p>
          <w:p w:rsidR="002D165D" w:rsidRPr="009F43C6" w:rsidRDefault="002D165D" w:rsidP="002D165D">
            <w:pPr>
              <w:suppressAutoHyphens/>
              <w:snapToGrid w:val="0"/>
              <w:ind w:left="360"/>
              <w:jc w:val="left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</w:pPr>
          </w:p>
        </w:tc>
        <w:tc>
          <w:tcPr>
            <w:tcW w:w="8148" w:type="dxa"/>
            <w:hideMark/>
          </w:tcPr>
          <w:p w:rsidR="008919DF" w:rsidRPr="009F43C6" w:rsidRDefault="00886CE0" w:rsidP="006D085B">
            <w:pPr>
              <w:ind w:firstLine="567"/>
              <w:rPr>
                <w:b/>
                <w:iCs/>
                <w:shd w:val="clear" w:color="auto" w:fill="FFFFFF"/>
                <w:lang w:val="ru-RU"/>
              </w:rPr>
            </w:pPr>
            <w:r w:rsidRPr="009F43C6">
              <w:rPr>
                <w:b/>
                <w:iCs/>
                <w:shd w:val="clear" w:color="auto" w:fill="FFFFFF"/>
                <w:lang w:val="ru-RU"/>
              </w:rPr>
              <w:t xml:space="preserve">Делимость натуральных чисел </w:t>
            </w:r>
          </w:p>
          <w:p w:rsidR="002D165D" w:rsidRPr="009F43C6" w:rsidRDefault="00886CE0" w:rsidP="005503AB">
            <w:pPr>
              <w:pStyle w:val="c73"/>
              <w:shd w:val="clear" w:color="auto" w:fill="FFFFFF"/>
              <w:spacing w:before="0" w:beforeAutospacing="0" w:after="0" w:afterAutospacing="0"/>
              <w:ind w:left="42"/>
              <w:jc w:val="both"/>
              <w:rPr>
                <w:shd w:val="clear" w:color="auto" w:fill="FFFFFF"/>
              </w:rPr>
            </w:pPr>
            <w:r w:rsidRPr="009F43C6">
              <w:rPr>
                <w:shd w:val="clear" w:color="auto" w:fill="FFFFFF"/>
              </w:rPr>
              <w:t>Делители и кратные числа.</w:t>
            </w:r>
            <w:r w:rsidRPr="009F43C6">
              <w:rPr>
                <w:rStyle w:val="20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8402C9" w:rsidRPr="009F43C6">
              <w:rPr>
                <w:shd w:val="clear" w:color="auto" w:fill="FFFFFF"/>
              </w:rPr>
              <w:t xml:space="preserve">Признаки делимости на 10, на </w:t>
            </w:r>
            <w:r w:rsidRPr="009F43C6">
              <w:rPr>
                <w:shd w:val="clear" w:color="auto" w:fill="FFFFFF"/>
              </w:rPr>
              <w:t xml:space="preserve"> и на 2.</w:t>
            </w:r>
            <w:r w:rsidR="002D165D" w:rsidRPr="009F43C6">
              <w:t xml:space="preserve"> Признаки делимости на 9 и</w:t>
            </w:r>
            <w:r w:rsidR="005503AB" w:rsidRPr="009F43C6">
              <w:rPr>
                <w:shd w:val="clear" w:color="auto" w:fill="FFFFFF"/>
              </w:rPr>
              <w:t xml:space="preserve"> </w:t>
            </w:r>
            <w:r w:rsidR="002D165D" w:rsidRPr="009F43C6">
              <w:t>на 3.</w:t>
            </w:r>
            <w:r w:rsidR="002D165D" w:rsidRPr="009F43C6">
              <w:rPr>
                <w:rStyle w:val="c0"/>
                <w:rFonts w:eastAsiaTheme="majorEastAsia"/>
              </w:rPr>
              <w:t xml:space="preserve"> </w:t>
            </w:r>
            <w:r w:rsidR="008402C9" w:rsidRPr="009F43C6">
              <w:rPr>
                <w:rStyle w:val="c0"/>
                <w:rFonts w:eastAsiaTheme="majorEastAsia"/>
                <w:i/>
              </w:rPr>
              <w:t xml:space="preserve">«Делится или не делится». </w:t>
            </w:r>
            <w:r w:rsidR="002D165D" w:rsidRPr="009F43C6">
              <w:rPr>
                <w:shd w:val="clear" w:color="auto" w:fill="FFFFFF"/>
              </w:rPr>
              <w:t xml:space="preserve">Простые и составные числа. </w:t>
            </w:r>
            <w:r w:rsidR="008402C9" w:rsidRPr="009F43C6">
              <w:rPr>
                <w:i/>
                <w:shd w:val="clear" w:color="auto" w:fill="FFFFFF"/>
              </w:rPr>
              <w:t xml:space="preserve">«Так ли просты эти числа?». </w:t>
            </w:r>
            <w:r w:rsidR="002D165D" w:rsidRPr="009F43C6">
              <w:rPr>
                <w:rStyle w:val="c0"/>
                <w:rFonts w:eastAsiaTheme="majorEastAsia"/>
              </w:rPr>
              <w:t>Наибольший общий делитель.</w:t>
            </w:r>
            <w:r w:rsidR="008402C9" w:rsidRPr="009F43C6">
              <w:rPr>
                <w:rStyle w:val="c0"/>
                <w:rFonts w:eastAsiaTheme="majorEastAsia"/>
              </w:rPr>
              <w:t xml:space="preserve"> </w:t>
            </w:r>
            <w:r w:rsidR="002D165D" w:rsidRPr="009F43C6">
              <w:rPr>
                <w:rStyle w:val="c0"/>
              </w:rPr>
              <w:t>Наименьшее общее кратное</w:t>
            </w:r>
            <w:r w:rsidR="002D165D" w:rsidRPr="009F43C6">
              <w:rPr>
                <w:rStyle w:val="c0"/>
                <w:rFonts w:eastAsiaTheme="majorEastAsia"/>
              </w:rPr>
              <w:t>.</w:t>
            </w:r>
          </w:p>
          <w:p w:rsidR="00886CE0" w:rsidRPr="009F43C6" w:rsidRDefault="00886CE0" w:rsidP="00886CE0">
            <w:pPr>
              <w:pStyle w:val="c7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886CE0" w:rsidRPr="009F43C6" w:rsidRDefault="00886CE0" w:rsidP="006D085B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991" w:type="dxa"/>
            <w:hideMark/>
          </w:tcPr>
          <w:p w:rsidR="008919DF" w:rsidRPr="009F43C6" w:rsidRDefault="0041525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  <w:t>27</w:t>
            </w:r>
          </w:p>
        </w:tc>
      </w:tr>
      <w:tr w:rsidR="009F43C6" w:rsidRPr="009F43C6" w:rsidTr="00FB5B07">
        <w:trPr>
          <w:trHeight w:val="567"/>
        </w:trPr>
        <w:tc>
          <w:tcPr>
            <w:tcW w:w="709" w:type="dxa"/>
            <w:vAlign w:val="center"/>
          </w:tcPr>
          <w:p w:rsidR="008919DF" w:rsidRPr="009F43C6" w:rsidRDefault="002D165D" w:rsidP="002D165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 w:bidi="ru-RU"/>
              </w:rPr>
              <w:t>3</w:t>
            </w:r>
          </w:p>
        </w:tc>
        <w:tc>
          <w:tcPr>
            <w:tcW w:w="8148" w:type="dxa"/>
            <w:hideMark/>
          </w:tcPr>
          <w:p w:rsidR="008919DF" w:rsidRPr="009F43C6" w:rsidRDefault="002D165D" w:rsidP="006D085B">
            <w:pPr>
              <w:ind w:firstLine="567"/>
              <w:rPr>
                <w:rFonts w:ascii="YS Text" w:hAnsi="YS Text"/>
                <w:b/>
                <w:sz w:val="23"/>
                <w:szCs w:val="23"/>
                <w:shd w:val="clear" w:color="auto" w:fill="FFFFFF"/>
                <w:lang w:val="ru-RU"/>
              </w:rPr>
            </w:pPr>
            <w:r w:rsidRPr="009F43C6">
              <w:rPr>
                <w:rFonts w:ascii="YS Text" w:hAnsi="YS Text"/>
                <w:b/>
                <w:sz w:val="23"/>
                <w:szCs w:val="23"/>
                <w:shd w:val="clear" w:color="auto" w:fill="FFFFFF"/>
                <w:lang w:val="ru-RU"/>
              </w:rPr>
              <w:t>Обыкновенные дроби</w:t>
            </w:r>
          </w:p>
          <w:p w:rsidR="002D165D" w:rsidRPr="009F43C6" w:rsidRDefault="002D165D" w:rsidP="002D16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Основное свойство дроби. Сокращение дробей.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Приведение дробей к общему</w:t>
            </w:r>
            <w:r w:rsidR="00A1558E"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знаменателю. Сравнение дробей. Сложение и вычитание дробей. </w:t>
            </w:r>
          </w:p>
          <w:p w:rsidR="002D165D" w:rsidRPr="009F43C6" w:rsidRDefault="002D165D" w:rsidP="002D16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43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Умножение дробей. Нахождение дроби от числа. Взаимно обратные числа. 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Деление дробей Нахождение числа по значению его дроби. Преобразование</w:t>
            </w:r>
          </w:p>
          <w:p w:rsidR="002D165D" w:rsidRPr="009F43C6" w:rsidRDefault="002D165D" w:rsidP="002D165D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обыкновенных дробей в десятичные. Бесконечные периодические десятичные дроби. Десятичное приближение обыкновенной дроби.</w:t>
            </w:r>
          </w:p>
          <w:p w:rsidR="002D165D" w:rsidRPr="009F43C6" w:rsidRDefault="002D165D" w:rsidP="002D165D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D165D" w:rsidRPr="009F43C6" w:rsidRDefault="002D165D" w:rsidP="006D085B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YS Text" w:hAnsi="YS Text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991" w:type="dxa"/>
            <w:hideMark/>
          </w:tcPr>
          <w:p w:rsidR="008919DF" w:rsidRPr="009F43C6" w:rsidRDefault="00C22AA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ru-RU" w:eastAsia="ar-SA" w:bidi="ru-RU"/>
              </w:rPr>
              <w:t>55</w:t>
            </w:r>
          </w:p>
        </w:tc>
      </w:tr>
      <w:tr w:rsidR="009F43C6" w:rsidRPr="009F43C6" w:rsidTr="00FB5B07">
        <w:trPr>
          <w:trHeight w:val="567"/>
        </w:trPr>
        <w:tc>
          <w:tcPr>
            <w:tcW w:w="709" w:type="dxa"/>
            <w:vAlign w:val="center"/>
          </w:tcPr>
          <w:p w:rsidR="00260D56" w:rsidRPr="009F43C6" w:rsidRDefault="00FB5B07" w:rsidP="00FB5B07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 w:bidi="ru-RU"/>
              </w:rPr>
              <w:t>4</w:t>
            </w:r>
          </w:p>
        </w:tc>
        <w:tc>
          <w:tcPr>
            <w:tcW w:w="8148" w:type="dxa"/>
          </w:tcPr>
          <w:p w:rsidR="00260D56" w:rsidRPr="009F43C6" w:rsidRDefault="00FB5B07" w:rsidP="00CB7ACF">
            <w:pPr>
              <w:ind w:firstLine="709"/>
              <w:rPr>
                <w:rFonts w:ascii="YS Text" w:hAnsi="YS Text"/>
                <w:b/>
                <w:sz w:val="23"/>
                <w:szCs w:val="23"/>
                <w:shd w:val="clear" w:color="auto" w:fill="FFFFFF"/>
                <w:lang w:val="ru-RU"/>
              </w:rPr>
            </w:pPr>
            <w:r w:rsidRPr="009F43C6">
              <w:rPr>
                <w:rFonts w:ascii="YS Text" w:hAnsi="YS Text"/>
                <w:b/>
                <w:sz w:val="23"/>
                <w:szCs w:val="23"/>
                <w:shd w:val="clear" w:color="auto" w:fill="FFFFFF"/>
                <w:lang w:val="ru-RU"/>
              </w:rPr>
              <w:t>Отношения и пропорции</w:t>
            </w:r>
          </w:p>
          <w:p w:rsidR="00FB5B07" w:rsidRPr="009F43C6" w:rsidRDefault="00FB5B07" w:rsidP="005503A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Отношения. Пропорции. Процентное отношение двух чисел.</w:t>
            </w:r>
            <w:r w:rsidR="008402C9"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8402C9" w:rsidRPr="009F4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«Как найти золотую середину»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Прямая и обратная пропорциональные зависимости. Деление числа в данном отношении. Окружность и круг. Длина окружности. Площадь круга. Цилиндр, конус, шар.</w:t>
            </w:r>
            <w:r w:rsidR="005503AB"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Диаграммы. Случайные события. Вероятность случайного события.</w:t>
            </w:r>
          </w:p>
          <w:p w:rsidR="00FB5B07" w:rsidRPr="009F43C6" w:rsidRDefault="00FB5B07" w:rsidP="00FB5B07">
            <w:pPr>
              <w:shd w:val="clear" w:color="auto" w:fill="FFFFFF"/>
              <w:jc w:val="left"/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</w:pPr>
          </w:p>
          <w:p w:rsidR="00FB5B07" w:rsidRPr="009F43C6" w:rsidRDefault="00FB5B07" w:rsidP="00CB7ACF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</w:tcPr>
          <w:p w:rsidR="00260D56" w:rsidRPr="009F43C6" w:rsidRDefault="00415259" w:rsidP="00CB7ACF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  <w:t>41</w:t>
            </w:r>
          </w:p>
        </w:tc>
      </w:tr>
      <w:tr w:rsidR="009F43C6" w:rsidRPr="009F43C6" w:rsidTr="00FB5B07">
        <w:trPr>
          <w:trHeight w:val="567"/>
        </w:trPr>
        <w:tc>
          <w:tcPr>
            <w:tcW w:w="709" w:type="dxa"/>
            <w:vAlign w:val="center"/>
          </w:tcPr>
          <w:p w:rsidR="00260D56" w:rsidRPr="009F43C6" w:rsidRDefault="00FB5B07" w:rsidP="00FB5B07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 w:bidi="ru-RU"/>
              </w:rPr>
              <w:t>5</w:t>
            </w:r>
          </w:p>
        </w:tc>
        <w:tc>
          <w:tcPr>
            <w:tcW w:w="8148" w:type="dxa"/>
            <w:hideMark/>
          </w:tcPr>
          <w:p w:rsidR="00FB5B07" w:rsidRPr="009F43C6" w:rsidRDefault="00FB5B07" w:rsidP="00FB5B07">
            <w:pPr>
              <w:shd w:val="clear" w:color="auto" w:fill="FFFFFF"/>
              <w:jc w:val="left"/>
              <w:rPr>
                <w:rFonts w:ascii="YS Text" w:eastAsia="Times New Roman" w:hAnsi="YS Text" w:cs="Times New Roman"/>
                <w:b/>
                <w:sz w:val="23"/>
                <w:szCs w:val="23"/>
                <w:lang w:val="ru-RU" w:eastAsia="ru-RU"/>
              </w:rPr>
            </w:pPr>
            <w:r w:rsidRPr="009F43C6">
              <w:rPr>
                <w:rFonts w:ascii="YS Text" w:eastAsia="Times New Roman" w:hAnsi="YS Text" w:cs="Times New Roman"/>
                <w:b/>
                <w:sz w:val="23"/>
                <w:szCs w:val="23"/>
                <w:lang w:val="ru-RU" w:eastAsia="ru-RU"/>
              </w:rPr>
              <w:t>Рациональные числа и действия над ними.</w:t>
            </w:r>
          </w:p>
          <w:p w:rsidR="00FB5B07" w:rsidRPr="009F43C6" w:rsidRDefault="00FB5B07" w:rsidP="00FB5B07">
            <w:pPr>
              <w:shd w:val="clear" w:color="auto" w:fill="FFFFFF"/>
              <w:jc w:val="left"/>
              <w:rPr>
                <w:rFonts w:ascii="YS Text" w:eastAsia="Times New Roman" w:hAnsi="YS Text" w:cs="Times New Roman"/>
                <w:b/>
                <w:sz w:val="23"/>
                <w:szCs w:val="23"/>
                <w:lang w:val="ru-RU" w:eastAsia="ru-RU"/>
              </w:rPr>
            </w:pPr>
          </w:p>
          <w:p w:rsidR="00FB5B07" w:rsidRPr="009F43C6" w:rsidRDefault="00FB5B07" w:rsidP="005503A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Положительные и отрицательные числа. Координатная прямая. Целые числа. Рациональные числа. </w:t>
            </w:r>
            <w:r w:rsidR="008402C9" w:rsidRPr="009F4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«Неразумные числа». 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Модуль числа. Сравнение чисел. Сложение рациональных чисел. Свойства сложения рациональных чисел. Вычитание рациональных</w:t>
            </w:r>
            <w:r w:rsidR="008402C9"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исел. Умножение рациональных чисел. </w:t>
            </w:r>
            <w:r w:rsidR="00A1558E" w:rsidRPr="009F4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«Ничто </w:t>
            </w:r>
            <w:r w:rsidR="008402C9" w:rsidRPr="009F43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и еще меньше». 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Свойства умножения рациональных чисел. Коэффициент. Распределительное свойство умножения. Деление рациональных чисел. Решение уравнений. Решение задач с помощью уравнений. Перпендикулярные прямые. Осевая и центральная симметрии.</w:t>
            </w:r>
            <w:r w:rsidR="005503AB"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Параллельные прямые. Координатная плоскость. Графики</w:t>
            </w:r>
            <w:r w:rsidR="00A1558E" w:rsidRPr="009F43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FB5B07" w:rsidRPr="009F43C6" w:rsidRDefault="00FB5B07" w:rsidP="00FB5B07">
            <w:pPr>
              <w:shd w:val="clear" w:color="auto" w:fill="FFFFFF"/>
              <w:jc w:val="left"/>
              <w:rPr>
                <w:rFonts w:ascii="YS Text" w:eastAsia="Times New Roman" w:hAnsi="YS Text" w:cs="Times New Roman"/>
                <w:sz w:val="23"/>
                <w:szCs w:val="23"/>
                <w:lang w:val="ru-RU" w:eastAsia="ru-RU"/>
              </w:rPr>
            </w:pPr>
          </w:p>
          <w:p w:rsidR="00260D56" w:rsidRPr="009F43C6" w:rsidRDefault="00260D56" w:rsidP="006D085B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991" w:type="dxa"/>
            <w:hideMark/>
          </w:tcPr>
          <w:p w:rsidR="00260D56" w:rsidRPr="009F43C6" w:rsidRDefault="005503AB" w:rsidP="00C22AA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  <w:t>9</w:t>
            </w:r>
            <w:r w:rsidR="00415259"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  <w:t>0</w:t>
            </w:r>
          </w:p>
        </w:tc>
      </w:tr>
      <w:tr w:rsidR="009F43C6" w:rsidRPr="009F43C6" w:rsidTr="00FB5B07">
        <w:trPr>
          <w:trHeight w:val="567"/>
        </w:trPr>
        <w:tc>
          <w:tcPr>
            <w:tcW w:w="709" w:type="dxa"/>
            <w:vAlign w:val="center"/>
          </w:tcPr>
          <w:p w:rsidR="00FB5B07" w:rsidRPr="009F43C6" w:rsidRDefault="00FB5B07" w:rsidP="008919DF">
            <w:pPr>
              <w:numPr>
                <w:ilvl w:val="0"/>
                <w:numId w:val="12"/>
              </w:numPr>
              <w:ind w:hanging="6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 w:bidi="ru-RU"/>
              </w:rPr>
            </w:pPr>
          </w:p>
        </w:tc>
        <w:tc>
          <w:tcPr>
            <w:tcW w:w="8148" w:type="dxa"/>
            <w:hideMark/>
          </w:tcPr>
          <w:p w:rsidR="00FB5B07" w:rsidRPr="009F43C6" w:rsidRDefault="00FB5B07" w:rsidP="00DE0266">
            <w:pPr>
              <w:shd w:val="clear" w:color="auto" w:fill="FFFFFF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F4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Повторение</w:t>
            </w:r>
          </w:p>
          <w:p w:rsidR="00FB5B07" w:rsidRPr="009F43C6" w:rsidRDefault="00FB5B07">
            <w:pPr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ru-RU"/>
              </w:rPr>
              <w:t>Повторение пройденных тем</w:t>
            </w:r>
          </w:p>
        </w:tc>
        <w:tc>
          <w:tcPr>
            <w:tcW w:w="991" w:type="dxa"/>
            <w:hideMark/>
          </w:tcPr>
          <w:p w:rsidR="00FB5B07" w:rsidRPr="009F43C6" w:rsidRDefault="005503AB" w:rsidP="00C22AA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u-RU" w:eastAsia="ar-SA" w:bidi="ru-RU"/>
              </w:rPr>
              <w:t>2</w:t>
            </w:r>
            <w:r w:rsidR="00C22AA3" w:rsidRPr="009F43C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ru-RU" w:eastAsia="ar-SA" w:bidi="ru-RU"/>
              </w:rPr>
              <w:t>2</w:t>
            </w:r>
          </w:p>
        </w:tc>
      </w:tr>
      <w:tr w:rsidR="009F43C6" w:rsidRPr="009F43C6" w:rsidTr="00FB5B07">
        <w:trPr>
          <w:trHeight w:val="567"/>
        </w:trPr>
        <w:tc>
          <w:tcPr>
            <w:tcW w:w="709" w:type="dxa"/>
          </w:tcPr>
          <w:p w:rsidR="00FB5B07" w:rsidRPr="009F43C6" w:rsidRDefault="00FB5B07" w:rsidP="008919DF">
            <w:pPr>
              <w:numPr>
                <w:ilvl w:val="0"/>
                <w:numId w:val="12"/>
              </w:numPr>
              <w:ind w:hanging="6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ru-RU"/>
              </w:rPr>
            </w:pPr>
          </w:p>
        </w:tc>
        <w:tc>
          <w:tcPr>
            <w:tcW w:w="8148" w:type="dxa"/>
            <w:hideMark/>
          </w:tcPr>
          <w:p w:rsidR="00FB5B07" w:rsidRPr="009F43C6" w:rsidRDefault="00FB5B07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9F43C6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ar-SA" w:bidi="ru-RU"/>
              </w:rPr>
              <w:t>ИТОГО</w:t>
            </w:r>
          </w:p>
        </w:tc>
        <w:tc>
          <w:tcPr>
            <w:tcW w:w="991" w:type="dxa"/>
            <w:hideMark/>
          </w:tcPr>
          <w:p w:rsidR="00FB5B07" w:rsidRPr="009F43C6" w:rsidRDefault="00FB5B0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</w:pP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 w:bidi="ru-RU"/>
              </w:rPr>
              <w:t>2</w:t>
            </w:r>
            <w:r w:rsidRPr="009F43C6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ru-RU" w:eastAsia="ar-SA" w:bidi="ru-RU"/>
              </w:rPr>
              <w:t>45</w:t>
            </w:r>
          </w:p>
        </w:tc>
      </w:tr>
    </w:tbl>
    <w:p w:rsidR="006E56A6" w:rsidRPr="009F43C6" w:rsidRDefault="006E56A6" w:rsidP="008B623F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E56A6" w:rsidRPr="009F43C6" w:rsidSect="009F43C6">
      <w:pgSz w:w="11906" w:h="16838"/>
      <w:pgMar w:top="794" w:right="720" w:bottom="72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709" w:rsidRDefault="008C5709" w:rsidP="001F462D">
      <w:r>
        <w:separator/>
      </w:r>
    </w:p>
  </w:endnote>
  <w:endnote w:type="continuationSeparator" w:id="0">
    <w:p w:rsidR="008C5709" w:rsidRDefault="008C5709" w:rsidP="001F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709" w:rsidRDefault="008C5709" w:rsidP="001F462D">
      <w:r>
        <w:separator/>
      </w:r>
    </w:p>
  </w:footnote>
  <w:footnote w:type="continuationSeparator" w:id="0">
    <w:p w:rsidR="008C5709" w:rsidRDefault="008C5709" w:rsidP="001F4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226B32"/>
    <w:multiLevelType w:val="hybridMultilevel"/>
    <w:tmpl w:val="0DFE0FA8"/>
    <w:lvl w:ilvl="0" w:tplc="FA60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1D31"/>
    <w:multiLevelType w:val="hybridMultilevel"/>
    <w:tmpl w:val="06DA5AA6"/>
    <w:lvl w:ilvl="0" w:tplc="FE2A34F6">
      <w:start w:val="1"/>
      <w:numFmt w:val="decimal"/>
      <w:lvlText w:val="%1."/>
      <w:lvlJc w:val="left"/>
      <w:pPr>
        <w:ind w:left="393" w:hanging="284"/>
      </w:pPr>
      <w:rPr>
        <w:rFonts w:ascii="Times New Roman" w:eastAsia="Georgia" w:hAnsi="Times New Roman" w:cs="Times New Roman" w:hint="default"/>
        <w:w w:val="132"/>
        <w:sz w:val="21"/>
        <w:szCs w:val="21"/>
      </w:rPr>
    </w:lvl>
    <w:lvl w:ilvl="1" w:tplc="BB94A5DE">
      <w:numFmt w:val="bullet"/>
      <w:lvlText w:val="•"/>
      <w:lvlJc w:val="left"/>
      <w:pPr>
        <w:ind w:left="677" w:hanging="284"/>
      </w:pPr>
      <w:rPr>
        <w:rFonts w:ascii="Georgia" w:eastAsia="Georgia" w:hAnsi="Georgia" w:cs="Georgia" w:hint="default"/>
        <w:w w:val="177"/>
        <w:position w:val="-2"/>
        <w:sz w:val="24"/>
        <w:szCs w:val="24"/>
      </w:rPr>
    </w:lvl>
    <w:lvl w:ilvl="2" w:tplc="DE26F2CA">
      <w:numFmt w:val="bullet"/>
      <w:lvlText w:val="•"/>
      <w:lvlJc w:val="left"/>
      <w:pPr>
        <w:ind w:left="1334" w:hanging="284"/>
      </w:pPr>
      <w:rPr>
        <w:rFonts w:hint="default"/>
      </w:rPr>
    </w:lvl>
    <w:lvl w:ilvl="3" w:tplc="D62CEFDC">
      <w:numFmt w:val="bullet"/>
      <w:lvlText w:val="•"/>
      <w:lvlJc w:val="left"/>
      <w:pPr>
        <w:ind w:left="1988" w:hanging="284"/>
      </w:pPr>
      <w:rPr>
        <w:rFonts w:hint="default"/>
      </w:rPr>
    </w:lvl>
    <w:lvl w:ilvl="4" w:tplc="5658F15C">
      <w:numFmt w:val="bullet"/>
      <w:lvlText w:val="•"/>
      <w:lvlJc w:val="left"/>
      <w:pPr>
        <w:ind w:left="2643" w:hanging="284"/>
      </w:pPr>
      <w:rPr>
        <w:rFonts w:hint="default"/>
      </w:rPr>
    </w:lvl>
    <w:lvl w:ilvl="5" w:tplc="150CB82C">
      <w:numFmt w:val="bullet"/>
      <w:lvlText w:val="•"/>
      <w:lvlJc w:val="left"/>
      <w:pPr>
        <w:ind w:left="3297" w:hanging="284"/>
      </w:pPr>
      <w:rPr>
        <w:rFonts w:hint="default"/>
      </w:rPr>
    </w:lvl>
    <w:lvl w:ilvl="6" w:tplc="F320D036">
      <w:numFmt w:val="bullet"/>
      <w:lvlText w:val="•"/>
      <w:lvlJc w:val="left"/>
      <w:pPr>
        <w:ind w:left="3952" w:hanging="284"/>
      </w:pPr>
      <w:rPr>
        <w:rFonts w:hint="default"/>
      </w:rPr>
    </w:lvl>
    <w:lvl w:ilvl="7" w:tplc="5C50DCE2">
      <w:numFmt w:val="bullet"/>
      <w:lvlText w:val="•"/>
      <w:lvlJc w:val="left"/>
      <w:pPr>
        <w:ind w:left="4606" w:hanging="284"/>
      </w:pPr>
      <w:rPr>
        <w:rFonts w:hint="default"/>
      </w:rPr>
    </w:lvl>
    <w:lvl w:ilvl="8" w:tplc="48CC3C4C">
      <w:numFmt w:val="bullet"/>
      <w:lvlText w:val="•"/>
      <w:lvlJc w:val="left"/>
      <w:pPr>
        <w:ind w:left="5261" w:hanging="284"/>
      </w:pPr>
      <w:rPr>
        <w:rFonts w:hint="default"/>
      </w:rPr>
    </w:lvl>
  </w:abstractNum>
  <w:abstractNum w:abstractNumId="5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640254"/>
    <w:multiLevelType w:val="hybridMultilevel"/>
    <w:tmpl w:val="122ED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2300E0"/>
    <w:multiLevelType w:val="hybridMultilevel"/>
    <w:tmpl w:val="75665DD2"/>
    <w:lvl w:ilvl="0" w:tplc="FE2A34F6">
      <w:start w:val="1"/>
      <w:numFmt w:val="decimal"/>
      <w:lvlText w:val="%1."/>
      <w:lvlJc w:val="left"/>
      <w:pPr>
        <w:ind w:left="393" w:hanging="284"/>
      </w:pPr>
      <w:rPr>
        <w:rFonts w:ascii="Times New Roman" w:eastAsia="Georgia" w:hAnsi="Times New Roman" w:cs="Times New Roman" w:hint="default"/>
        <w:w w:val="132"/>
        <w:sz w:val="21"/>
        <w:szCs w:val="21"/>
      </w:rPr>
    </w:lvl>
    <w:lvl w:ilvl="1" w:tplc="0419000D">
      <w:start w:val="1"/>
      <w:numFmt w:val="bullet"/>
      <w:lvlText w:val=""/>
      <w:lvlJc w:val="left"/>
      <w:pPr>
        <w:ind w:left="677" w:hanging="284"/>
      </w:pPr>
      <w:rPr>
        <w:rFonts w:ascii="Wingdings" w:hAnsi="Wingdings" w:hint="default"/>
        <w:w w:val="177"/>
        <w:position w:val="-2"/>
        <w:sz w:val="24"/>
        <w:szCs w:val="24"/>
      </w:rPr>
    </w:lvl>
    <w:lvl w:ilvl="2" w:tplc="DE26F2CA">
      <w:numFmt w:val="bullet"/>
      <w:lvlText w:val="•"/>
      <w:lvlJc w:val="left"/>
      <w:pPr>
        <w:ind w:left="1334" w:hanging="284"/>
      </w:pPr>
      <w:rPr>
        <w:rFonts w:hint="default"/>
      </w:rPr>
    </w:lvl>
    <w:lvl w:ilvl="3" w:tplc="D62CEFDC">
      <w:numFmt w:val="bullet"/>
      <w:lvlText w:val="•"/>
      <w:lvlJc w:val="left"/>
      <w:pPr>
        <w:ind w:left="1988" w:hanging="284"/>
      </w:pPr>
      <w:rPr>
        <w:rFonts w:hint="default"/>
      </w:rPr>
    </w:lvl>
    <w:lvl w:ilvl="4" w:tplc="5658F15C">
      <w:numFmt w:val="bullet"/>
      <w:lvlText w:val="•"/>
      <w:lvlJc w:val="left"/>
      <w:pPr>
        <w:ind w:left="2643" w:hanging="284"/>
      </w:pPr>
      <w:rPr>
        <w:rFonts w:hint="default"/>
      </w:rPr>
    </w:lvl>
    <w:lvl w:ilvl="5" w:tplc="150CB82C">
      <w:numFmt w:val="bullet"/>
      <w:lvlText w:val="•"/>
      <w:lvlJc w:val="left"/>
      <w:pPr>
        <w:ind w:left="3297" w:hanging="284"/>
      </w:pPr>
      <w:rPr>
        <w:rFonts w:hint="default"/>
      </w:rPr>
    </w:lvl>
    <w:lvl w:ilvl="6" w:tplc="F320D036">
      <w:numFmt w:val="bullet"/>
      <w:lvlText w:val="•"/>
      <w:lvlJc w:val="left"/>
      <w:pPr>
        <w:ind w:left="3952" w:hanging="284"/>
      </w:pPr>
      <w:rPr>
        <w:rFonts w:hint="default"/>
      </w:rPr>
    </w:lvl>
    <w:lvl w:ilvl="7" w:tplc="5C50DCE2">
      <w:numFmt w:val="bullet"/>
      <w:lvlText w:val="•"/>
      <w:lvlJc w:val="left"/>
      <w:pPr>
        <w:ind w:left="4606" w:hanging="284"/>
      </w:pPr>
      <w:rPr>
        <w:rFonts w:hint="default"/>
      </w:rPr>
    </w:lvl>
    <w:lvl w:ilvl="8" w:tplc="48CC3C4C">
      <w:numFmt w:val="bullet"/>
      <w:lvlText w:val="•"/>
      <w:lvlJc w:val="left"/>
      <w:pPr>
        <w:ind w:left="5261" w:hanging="284"/>
      </w:pPr>
      <w:rPr>
        <w:rFonts w:hint="default"/>
      </w:rPr>
    </w:lvl>
  </w:abstractNum>
  <w:abstractNum w:abstractNumId="8">
    <w:nsid w:val="16A5681D"/>
    <w:multiLevelType w:val="hybridMultilevel"/>
    <w:tmpl w:val="C0621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B7CFC"/>
    <w:multiLevelType w:val="hybridMultilevel"/>
    <w:tmpl w:val="BF187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C73F7"/>
    <w:multiLevelType w:val="hybridMultilevel"/>
    <w:tmpl w:val="B6AA0B28"/>
    <w:lvl w:ilvl="0" w:tplc="DC0C68D8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3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E993F2E"/>
    <w:multiLevelType w:val="hybridMultilevel"/>
    <w:tmpl w:val="9B128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E04BB"/>
    <w:multiLevelType w:val="hybridMultilevel"/>
    <w:tmpl w:val="6308A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7705251"/>
    <w:multiLevelType w:val="hybridMultilevel"/>
    <w:tmpl w:val="7AA0A83A"/>
    <w:lvl w:ilvl="0" w:tplc="ED824A1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BEA782E"/>
    <w:multiLevelType w:val="hybridMultilevel"/>
    <w:tmpl w:val="B6AA0B28"/>
    <w:lvl w:ilvl="0" w:tplc="DC0C68D8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5D03A4"/>
    <w:multiLevelType w:val="hybridMultilevel"/>
    <w:tmpl w:val="978C60C8"/>
    <w:lvl w:ilvl="0" w:tplc="4F201734">
      <w:start w:val="1"/>
      <w:numFmt w:val="decimal"/>
      <w:lvlText w:val="%1)"/>
      <w:lvlJc w:val="left"/>
      <w:pPr>
        <w:ind w:left="677" w:hanging="284"/>
      </w:pPr>
      <w:rPr>
        <w:rFonts w:ascii="Georgia" w:eastAsia="Georgia" w:hAnsi="Georgia" w:cs="Georgia" w:hint="default"/>
        <w:w w:val="115"/>
        <w:sz w:val="21"/>
        <w:szCs w:val="21"/>
      </w:rPr>
    </w:lvl>
    <w:lvl w:ilvl="1" w:tplc="992481FA">
      <w:numFmt w:val="bullet"/>
      <w:lvlText w:val="•"/>
      <w:lvlJc w:val="left"/>
      <w:pPr>
        <w:ind w:left="1269" w:hanging="284"/>
      </w:pPr>
    </w:lvl>
    <w:lvl w:ilvl="2" w:tplc="D91EF630">
      <w:numFmt w:val="bullet"/>
      <w:lvlText w:val="•"/>
      <w:lvlJc w:val="left"/>
      <w:pPr>
        <w:ind w:left="1858" w:hanging="284"/>
      </w:pPr>
    </w:lvl>
    <w:lvl w:ilvl="3" w:tplc="1CF66AB0">
      <w:numFmt w:val="bullet"/>
      <w:lvlText w:val="•"/>
      <w:lvlJc w:val="left"/>
      <w:pPr>
        <w:ind w:left="2447" w:hanging="284"/>
      </w:pPr>
    </w:lvl>
    <w:lvl w:ilvl="4" w:tplc="51D496A8">
      <w:numFmt w:val="bullet"/>
      <w:lvlText w:val="•"/>
      <w:lvlJc w:val="left"/>
      <w:pPr>
        <w:ind w:left="3036" w:hanging="284"/>
      </w:pPr>
    </w:lvl>
    <w:lvl w:ilvl="5" w:tplc="547A29DA">
      <w:numFmt w:val="bullet"/>
      <w:lvlText w:val="•"/>
      <w:lvlJc w:val="left"/>
      <w:pPr>
        <w:ind w:left="3625" w:hanging="284"/>
      </w:pPr>
    </w:lvl>
    <w:lvl w:ilvl="6" w:tplc="1378546A">
      <w:numFmt w:val="bullet"/>
      <w:lvlText w:val="•"/>
      <w:lvlJc w:val="left"/>
      <w:pPr>
        <w:ind w:left="4214" w:hanging="284"/>
      </w:pPr>
    </w:lvl>
    <w:lvl w:ilvl="7" w:tplc="C3F04EB2">
      <w:numFmt w:val="bullet"/>
      <w:lvlText w:val="•"/>
      <w:lvlJc w:val="left"/>
      <w:pPr>
        <w:ind w:left="4803" w:hanging="284"/>
      </w:pPr>
    </w:lvl>
    <w:lvl w:ilvl="8" w:tplc="6AE8AAD4">
      <w:numFmt w:val="bullet"/>
      <w:lvlText w:val="•"/>
      <w:lvlJc w:val="left"/>
      <w:pPr>
        <w:ind w:left="5392" w:hanging="284"/>
      </w:pPr>
    </w:lvl>
  </w:abstractNum>
  <w:abstractNum w:abstractNumId="38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7AD224B"/>
    <w:multiLevelType w:val="hybridMultilevel"/>
    <w:tmpl w:val="A3A22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1D42F2"/>
    <w:multiLevelType w:val="hybridMultilevel"/>
    <w:tmpl w:val="5E8CBD86"/>
    <w:lvl w:ilvl="0" w:tplc="030C1FD8">
      <w:start w:val="1"/>
      <w:numFmt w:val="decimal"/>
      <w:lvlText w:val="%1)"/>
      <w:lvlJc w:val="left"/>
      <w:pPr>
        <w:ind w:left="677" w:hanging="284"/>
      </w:pPr>
      <w:rPr>
        <w:rFonts w:ascii="Georgia" w:eastAsia="Georgia" w:hAnsi="Georgia" w:cs="Georgia" w:hint="default"/>
        <w:w w:val="115"/>
        <w:sz w:val="21"/>
        <w:szCs w:val="21"/>
      </w:rPr>
    </w:lvl>
    <w:lvl w:ilvl="1" w:tplc="10BAEE04">
      <w:numFmt w:val="bullet"/>
      <w:lvlText w:val="•"/>
      <w:lvlJc w:val="left"/>
      <w:pPr>
        <w:ind w:left="1269" w:hanging="284"/>
      </w:pPr>
    </w:lvl>
    <w:lvl w:ilvl="2" w:tplc="A6ACA116">
      <w:numFmt w:val="bullet"/>
      <w:lvlText w:val="•"/>
      <w:lvlJc w:val="left"/>
      <w:pPr>
        <w:ind w:left="1858" w:hanging="284"/>
      </w:pPr>
    </w:lvl>
    <w:lvl w:ilvl="3" w:tplc="5F827F08">
      <w:numFmt w:val="bullet"/>
      <w:lvlText w:val="•"/>
      <w:lvlJc w:val="left"/>
      <w:pPr>
        <w:ind w:left="2447" w:hanging="284"/>
      </w:pPr>
    </w:lvl>
    <w:lvl w:ilvl="4" w:tplc="C94E72F8">
      <w:numFmt w:val="bullet"/>
      <w:lvlText w:val="•"/>
      <w:lvlJc w:val="left"/>
      <w:pPr>
        <w:ind w:left="3036" w:hanging="284"/>
      </w:pPr>
    </w:lvl>
    <w:lvl w:ilvl="5" w:tplc="F2D44F22">
      <w:numFmt w:val="bullet"/>
      <w:lvlText w:val="•"/>
      <w:lvlJc w:val="left"/>
      <w:pPr>
        <w:ind w:left="3625" w:hanging="284"/>
      </w:pPr>
    </w:lvl>
    <w:lvl w:ilvl="6" w:tplc="5D9C9BE2">
      <w:numFmt w:val="bullet"/>
      <w:lvlText w:val="•"/>
      <w:lvlJc w:val="left"/>
      <w:pPr>
        <w:ind w:left="4214" w:hanging="284"/>
      </w:pPr>
    </w:lvl>
    <w:lvl w:ilvl="7" w:tplc="A9C4614A">
      <w:numFmt w:val="bullet"/>
      <w:lvlText w:val="•"/>
      <w:lvlJc w:val="left"/>
      <w:pPr>
        <w:ind w:left="4803" w:hanging="284"/>
      </w:pPr>
    </w:lvl>
    <w:lvl w:ilvl="8" w:tplc="F20AF256">
      <w:numFmt w:val="bullet"/>
      <w:lvlText w:val="•"/>
      <w:lvlJc w:val="left"/>
      <w:pPr>
        <w:ind w:left="5392" w:hanging="284"/>
      </w:pPr>
    </w:lvl>
  </w:abstractNum>
  <w:abstractNum w:abstractNumId="46">
    <w:nsid w:val="74D55A7B"/>
    <w:multiLevelType w:val="hybridMultilevel"/>
    <w:tmpl w:val="ED7C6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EF4C28"/>
    <w:multiLevelType w:val="hybridMultilevel"/>
    <w:tmpl w:val="6180DC92"/>
    <w:lvl w:ilvl="0" w:tplc="04190001">
      <w:start w:val="1"/>
      <w:numFmt w:val="bullet"/>
      <w:lvlText w:val=""/>
      <w:lvlJc w:val="left"/>
      <w:pPr>
        <w:ind w:left="993" w:hanging="428"/>
      </w:pPr>
      <w:rPr>
        <w:rFonts w:ascii="Symbol" w:hAnsi="Symbol" w:hint="default"/>
        <w:w w:val="100"/>
        <w:sz w:val="24"/>
        <w:szCs w:val="24"/>
        <w:lang w:val="ru-RU" w:eastAsia="ru-RU" w:bidi="ru-RU"/>
      </w:rPr>
    </w:lvl>
    <w:lvl w:ilvl="1" w:tplc="FE8E1226">
      <w:numFmt w:val="bullet"/>
      <w:lvlText w:val="•"/>
      <w:lvlJc w:val="left"/>
      <w:pPr>
        <w:ind w:left="2062" w:hanging="428"/>
      </w:pPr>
      <w:rPr>
        <w:lang w:val="ru-RU" w:eastAsia="ru-RU" w:bidi="ru-RU"/>
      </w:rPr>
    </w:lvl>
    <w:lvl w:ilvl="2" w:tplc="8092EC76">
      <w:numFmt w:val="bullet"/>
      <w:lvlText w:val="•"/>
      <w:lvlJc w:val="left"/>
      <w:pPr>
        <w:ind w:left="3125" w:hanging="428"/>
      </w:pPr>
      <w:rPr>
        <w:lang w:val="ru-RU" w:eastAsia="ru-RU" w:bidi="ru-RU"/>
      </w:rPr>
    </w:lvl>
    <w:lvl w:ilvl="3" w:tplc="14100A68">
      <w:numFmt w:val="bullet"/>
      <w:lvlText w:val="•"/>
      <w:lvlJc w:val="left"/>
      <w:pPr>
        <w:ind w:left="4187" w:hanging="428"/>
      </w:pPr>
      <w:rPr>
        <w:lang w:val="ru-RU" w:eastAsia="ru-RU" w:bidi="ru-RU"/>
      </w:rPr>
    </w:lvl>
    <w:lvl w:ilvl="4" w:tplc="97A29058">
      <w:numFmt w:val="bullet"/>
      <w:lvlText w:val="•"/>
      <w:lvlJc w:val="left"/>
      <w:pPr>
        <w:ind w:left="5250" w:hanging="428"/>
      </w:pPr>
      <w:rPr>
        <w:lang w:val="ru-RU" w:eastAsia="ru-RU" w:bidi="ru-RU"/>
      </w:rPr>
    </w:lvl>
    <w:lvl w:ilvl="5" w:tplc="02D02758">
      <w:numFmt w:val="bullet"/>
      <w:lvlText w:val="•"/>
      <w:lvlJc w:val="left"/>
      <w:pPr>
        <w:ind w:left="6313" w:hanging="428"/>
      </w:pPr>
      <w:rPr>
        <w:lang w:val="ru-RU" w:eastAsia="ru-RU" w:bidi="ru-RU"/>
      </w:rPr>
    </w:lvl>
    <w:lvl w:ilvl="6" w:tplc="DF8CB904">
      <w:numFmt w:val="bullet"/>
      <w:lvlText w:val="•"/>
      <w:lvlJc w:val="left"/>
      <w:pPr>
        <w:ind w:left="7375" w:hanging="428"/>
      </w:pPr>
      <w:rPr>
        <w:lang w:val="ru-RU" w:eastAsia="ru-RU" w:bidi="ru-RU"/>
      </w:rPr>
    </w:lvl>
    <w:lvl w:ilvl="7" w:tplc="4AE0EFDE">
      <w:numFmt w:val="bullet"/>
      <w:lvlText w:val="•"/>
      <w:lvlJc w:val="left"/>
      <w:pPr>
        <w:ind w:left="8438" w:hanging="428"/>
      </w:pPr>
      <w:rPr>
        <w:lang w:val="ru-RU" w:eastAsia="ru-RU" w:bidi="ru-RU"/>
      </w:rPr>
    </w:lvl>
    <w:lvl w:ilvl="8" w:tplc="B4F6F9BE">
      <w:numFmt w:val="bullet"/>
      <w:lvlText w:val="•"/>
      <w:lvlJc w:val="left"/>
      <w:pPr>
        <w:ind w:left="9501" w:hanging="428"/>
      </w:pPr>
      <w:rPr>
        <w:lang w:val="ru-RU" w:eastAsia="ru-RU" w:bidi="ru-RU"/>
      </w:rPr>
    </w:lvl>
  </w:abstractNum>
  <w:abstractNum w:abstractNumId="48">
    <w:nsid w:val="79B26425"/>
    <w:multiLevelType w:val="hybridMultilevel"/>
    <w:tmpl w:val="4502D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407583"/>
    <w:multiLevelType w:val="hybridMultilevel"/>
    <w:tmpl w:val="FF4EE39A"/>
    <w:lvl w:ilvl="0" w:tplc="1C6A54E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1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456D11"/>
    <w:multiLevelType w:val="hybridMultilevel"/>
    <w:tmpl w:val="B6C2DA84"/>
    <w:lvl w:ilvl="0" w:tplc="9386E02A">
      <w:start w:val="1"/>
      <w:numFmt w:val="bullet"/>
      <w:pStyle w:val="a0"/>
      <w:lvlText w:val=""/>
      <w:lvlJc w:val="left"/>
      <w:pPr>
        <w:ind w:left="1134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5"/>
  </w:num>
  <w:num w:numId="5">
    <w:abstractNumId w:val="26"/>
  </w:num>
  <w:num w:numId="6">
    <w:abstractNumId w:val="8"/>
  </w:num>
  <w:num w:numId="7">
    <w:abstractNumId w:val="6"/>
  </w:num>
  <w:num w:numId="8">
    <w:abstractNumId w:val="46"/>
  </w:num>
  <w:num w:numId="9">
    <w:abstractNumId w:val="41"/>
  </w:num>
  <w:num w:numId="10">
    <w:abstractNumId w:val="47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8"/>
  </w:num>
  <w:num w:numId="14">
    <w:abstractNumId w:val="52"/>
  </w:num>
  <w:num w:numId="15">
    <w:abstractNumId w:val="21"/>
  </w:num>
  <w:num w:numId="16">
    <w:abstractNumId w:val="38"/>
  </w:num>
  <w:num w:numId="17">
    <w:abstractNumId w:val="42"/>
  </w:num>
  <w:num w:numId="18">
    <w:abstractNumId w:val="30"/>
  </w:num>
  <w:num w:numId="19">
    <w:abstractNumId w:val="33"/>
  </w:num>
  <w:num w:numId="20">
    <w:abstractNumId w:val="43"/>
  </w:num>
  <w:num w:numId="21">
    <w:abstractNumId w:val="19"/>
  </w:num>
  <w:num w:numId="22">
    <w:abstractNumId w:val="31"/>
  </w:num>
  <w:num w:numId="23">
    <w:abstractNumId w:val="15"/>
  </w:num>
  <w:num w:numId="24">
    <w:abstractNumId w:val="18"/>
  </w:num>
  <w:num w:numId="25">
    <w:abstractNumId w:val="13"/>
  </w:num>
  <w:num w:numId="26">
    <w:abstractNumId w:val="11"/>
  </w:num>
  <w:num w:numId="27">
    <w:abstractNumId w:val="5"/>
  </w:num>
  <w:num w:numId="28">
    <w:abstractNumId w:val="39"/>
  </w:num>
  <w:num w:numId="29">
    <w:abstractNumId w:val="44"/>
  </w:num>
  <w:num w:numId="30">
    <w:abstractNumId w:val="1"/>
  </w:num>
  <w:num w:numId="31">
    <w:abstractNumId w:val="35"/>
  </w:num>
  <w:num w:numId="32">
    <w:abstractNumId w:val="29"/>
  </w:num>
  <w:num w:numId="33">
    <w:abstractNumId w:val="40"/>
  </w:num>
  <w:num w:numId="34">
    <w:abstractNumId w:val="20"/>
  </w:num>
  <w:num w:numId="35">
    <w:abstractNumId w:val="32"/>
  </w:num>
  <w:num w:numId="36">
    <w:abstractNumId w:val="16"/>
  </w:num>
  <w:num w:numId="37">
    <w:abstractNumId w:val="51"/>
  </w:num>
  <w:num w:numId="38">
    <w:abstractNumId w:val="12"/>
  </w:num>
  <w:num w:numId="39">
    <w:abstractNumId w:val="50"/>
  </w:num>
  <w:num w:numId="40">
    <w:abstractNumId w:val="17"/>
  </w:num>
  <w:num w:numId="41">
    <w:abstractNumId w:val="22"/>
  </w:num>
  <w:num w:numId="42">
    <w:abstractNumId w:val="0"/>
  </w:num>
  <w:num w:numId="43">
    <w:abstractNumId w:val="14"/>
  </w:num>
  <w:num w:numId="44">
    <w:abstractNumId w:val="25"/>
  </w:num>
  <w:num w:numId="45">
    <w:abstractNumId w:val="23"/>
  </w:num>
  <w:num w:numId="46">
    <w:abstractNumId w:val="2"/>
  </w:num>
  <w:num w:numId="47">
    <w:abstractNumId w:val="27"/>
  </w:num>
  <w:num w:numId="48">
    <w:abstractNumId w:val="34"/>
  </w:num>
  <w:num w:numId="49">
    <w:abstractNumId w:val="9"/>
  </w:num>
  <w:num w:numId="5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"/>
  </w:num>
  <w:num w:numId="52">
    <w:abstractNumId w:val="7"/>
  </w:num>
  <w:num w:numId="53">
    <w:abstractNumId w:val="49"/>
  </w:num>
  <w:num w:numId="54">
    <w:abstractNumId w:val="21"/>
    <w:lvlOverride w:ilvl="0">
      <w:startOverride w:val="1"/>
    </w:lvlOverride>
  </w:num>
  <w:num w:numId="55">
    <w:abstractNumId w:val="24"/>
  </w:num>
  <w:num w:numId="56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56A6"/>
    <w:rsid w:val="00000A8D"/>
    <w:rsid w:val="00037C01"/>
    <w:rsid w:val="000562C0"/>
    <w:rsid w:val="000638BA"/>
    <w:rsid w:val="00073F62"/>
    <w:rsid w:val="00093EEE"/>
    <w:rsid w:val="00097E80"/>
    <w:rsid w:val="000B2AB2"/>
    <w:rsid w:val="000D6D0F"/>
    <w:rsid w:val="000E4C86"/>
    <w:rsid w:val="000F3FFF"/>
    <w:rsid w:val="001153C3"/>
    <w:rsid w:val="00127F05"/>
    <w:rsid w:val="00131B73"/>
    <w:rsid w:val="001509A5"/>
    <w:rsid w:val="00157896"/>
    <w:rsid w:val="00184D7A"/>
    <w:rsid w:val="00187C49"/>
    <w:rsid w:val="0019279D"/>
    <w:rsid w:val="00192804"/>
    <w:rsid w:val="001930D8"/>
    <w:rsid w:val="001B2C6D"/>
    <w:rsid w:val="001D099A"/>
    <w:rsid w:val="001D52D7"/>
    <w:rsid w:val="001F462D"/>
    <w:rsid w:val="00206A1F"/>
    <w:rsid w:val="0023009B"/>
    <w:rsid w:val="00260D56"/>
    <w:rsid w:val="00261789"/>
    <w:rsid w:val="00275529"/>
    <w:rsid w:val="0028726A"/>
    <w:rsid w:val="002D165D"/>
    <w:rsid w:val="002D26EC"/>
    <w:rsid w:val="002E4841"/>
    <w:rsid w:val="002F436B"/>
    <w:rsid w:val="002F5678"/>
    <w:rsid w:val="00302C31"/>
    <w:rsid w:val="00334C03"/>
    <w:rsid w:val="00335C3B"/>
    <w:rsid w:val="00347B97"/>
    <w:rsid w:val="0036089A"/>
    <w:rsid w:val="003610A9"/>
    <w:rsid w:val="00366EC2"/>
    <w:rsid w:val="00374A68"/>
    <w:rsid w:val="003B52D1"/>
    <w:rsid w:val="003D4969"/>
    <w:rsid w:val="003E33E0"/>
    <w:rsid w:val="003F2E04"/>
    <w:rsid w:val="00407D01"/>
    <w:rsid w:val="00412D92"/>
    <w:rsid w:val="00415259"/>
    <w:rsid w:val="00420979"/>
    <w:rsid w:val="00431981"/>
    <w:rsid w:val="00433783"/>
    <w:rsid w:val="00442A32"/>
    <w:rsid w:val="00444F47"/>
    <w:rsid w:val="004769B2"/>
    <w:rsid w:val="004B1279"/>
    <w:rsid w:val="004B34A9"/>
    <w:rsid w:val="004B6749"/>
    <w:rsid w:val="004E2A75"/>
    <w:rsid w:val="004F7170"/>
    <w:rsid w:val="00536B3B"/>
    <w:rsid w:val="00537EED"/>
    <w:rsid w:val="005503AB"/>
    <w:rsid w:val="005524F6"/>
    <w:rsid w:val="00583C5B"/>
    <w:rsid w:val="00595B17"/>
    <w:rsid w:val="005D6B12"/>
    <w:rsid w:val="005F3DE1"/>
    <w:rsid w:val="0061282C"/>
    <w:rsid w:val="00625F36"/>
    <w:rsid w:val="00643ADA"/>
    <w:rsid w:val="0065396E"/>
    <w:rsid w:val="00655695"/>
    <w:rsid w:val="00672528"/>
    <w:rsid w:val="006728FE"/>
    <w:rsid w:val="00676CB6"/>
    <w:rsid w:val="00684A52"/>
    <w:rsid w:val="006C17CC"/>
    <w:rsid w:val="006D06D9"/>
    <w:rsid w:val="006D085B"/>
    <w:rsid w:val="006D2027"/>
    <w:rsid w:val="006D415A"/>
    <w:rsid w:val="006E56A6"/>
    <w:rsid w:val="0071689A"/>
    <w:rsid w:val="00745AAD"/>
    <w:rsid w:val="007563C2"/>
    <w:rsid w:val="00776AA5"/>
    <w:rsid w:val="0078120A"/>
    <w:rsid w:val="00781CD4"/>
    <w:rsid w:val="00787FEC"/>
    <w:rsid w:val="007B4B1A"/>
    <w:rsid w:val="007F4AB3"/>
    <w:rsid w:val="008037B5"/>
    <w:rsid w:val="00807844"/>
    <w:rsid w:val="00811984"/>
    <w:rsid w:val="00823981"/>
    <w:rsid w:val="008402C9"/>
    <w:rsid w:val="00847D46"/>
    <w:rsid w:val="00885D42"/>
    <w:rsid w:val="00886CE0"/>
    <w:rsid w:val="008919DF"/>
    <w:rsid w:val="008B623F"/>
    <w:rsid w:val="008C5709"/>
    <w:rsid w:val="008E49C4"/>
    <w:rsid w:val="008F65D7"/>
    <w:rsid w:val="009044B7"/>
    <w:rsid w:val="00906B8D"/>
    <w:rsid w:val="00942689"/>
    <w:rsid w:val="0095523B"/>
    <w:rsid w:val="00965D5F"/>
    <w:rsid w:val="00974711"/>
    <w:rsid w:val="009837B8"/>
    <w:rsid w:val="00993340"/>
    <w:rsid w:val="009A17F7"/>
    <w:rsid w:val="009B0499"/>
    <w:rsid w:val="009C12CF"/>
    <w:rsid w:val="009C31E4"/>
    <w:rsid w:val="009C54B8"/>
    <w:rsid w:val="009E486C"/>
    <w:rsid w:val="009F43C6"/>
    <w:rsid w:val="00A02041"/>
    <w:rsid w:val="00A07B63"/>
    <w:rsid w:val="00A1420C"/>
    <w:rsid w:val="00A1558E"/>
    <w:rsid w:val="00A628B6"/>
    <w:rsid w:val="00A804E7"/>
    <w:rsid w:val="00A82711"/>
    <w:rsid w:val="00AC1E00"/>
    <w:rsid w:val="00AD445D"/>
    <w:rsid w:val="00AE30BF"/>
    <w:rsid w:val="00AE43AA"/>
    <w:rsid w:val="00B13E9F"/>
    <w:rsid w:val="00B36565"/>
    <w:rsid w:val="00B373F1"/>
    <w:rsid w:val="00B42716"/>
    <w:rsid w:val="00B502A0"/>
    <w:rsid w:val="00BA3443"/>
    <w:rsid w:val="00BA67AB"/>
    <w:rsid w:val="00BA68E1"/>
    <w:rsid w:val="00BC4C3E"/>
    <w:rsid w:val="00BD1D7E"/>
    <w:rsid w:val="00BD73B1"/>
    <w:rsid w:val="00BD7DB6"/>
    <w:rsid w:val="00BD7E2B"/>
    <w:rsid w:val="00BE7C6A"/>
    <w:rsid w:val="00C00EC4"/>
    <w:rsid w:val="00C11A04"/>
    <w:rsid w:val="00C22AA3"/>
    <w:rsid w:val="00C33AF5"/>
    <w:rsid w:val="00C40F5C"/>
    <w:rsid w:val="00C42105"/>
    <w:rsid w:val="00C76502"/>
    <w:rsid w:val="00C85025"/>
    <w:rsid w:val="00C8633C"/>
    <w:rsid w:val="00C8734C"/>
    <w:rsid w:val="00C9216E"/>
    <w:rsid w:val="00C94AC6"/>
    <w:rsid w:val="00C94AF5"/>
    <w:rsid w:val="00CE22A0"/>
    <w:rsid w:val="00CF2D9F"/>
    <w:rsid w:val="00CF5A4B"/>
    <w:rsid w:val="00D27338"/>
    <w:rsid w:val="00D312FC"/>
    <w:rsid w:val="00D32933"/>
    <w:rsid w:val="00D337A3"/>
    <w:rsid w:val="00D46B44"/>
    <w:rsid w:val="00D67D19"/>
    <w:rsid w:val="00D70E0C"/>
    <w:rsid w:val="00D72EB0"/>
    <w:rsid w:val="00D74EBC"/>
    <w:rsid w:val="00D8424B"/>
    <w:rsid w:val="00DA2113"/>
    <w:rsid w:val="00DB4BDD"/>
    <w:rsid w:val="00DC0368"/>
    <w:rsid w:val="00DD7F99"/>
    <w:rsid w:val="00DE0266"/>
    <w:rsid w:val="00DF4D68"/>
    <w:rsid w:val="00E20291"/>
    <w:rsid w:val="00E46917"/>
    <w:rsid w:val="00E70D39"/>
    <w:rsid w:val="00EA7B46"/>
    <w:rsid w:val="00EA7FA1"/>
    <w:rsid w:val="00ED0F0E"/>
    <w:rsid w:val="00EF1824"/>
    <w:rsid w:val="00F10926"/>
    <w:rsid w:val="00F13264"/>
    <w:rsid w:val="00F45EA2"/>
    <w:rsid w:val="00F656FE"/>
    <w:rsid w:val="00F6633B"/>
    <w:rsid w:val="00F86228"/>
    <w:rsid w:val="00F87F83"/>
    <w:rsid w:val="00F9065A"/>
    <w:rsid w:val="00FA60F9"/>
    <w:rsid w:val="00FB01C4"/>
    <w:rsid w:val="00FB165A"/>
    <w:rsid w:val="00FB5298"/>
    <w:rsid w:val="00FB5B07"/>
    <w:rsid w:val="00FB616A"/>
    <w:rsid w:val="00FB749D"/>
    <w:rsid w:val="00FD4BEB"/>
    <w:rsid w:val="00FE2FD6"/>
    <w:rsid w:val="00FF3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E5D93-D83A-45D7-BAEE-9DF50DC9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qFormat/>
    <w:rsid w:val="006E56A6"/>
    <w:pPr>
      <w:spacing w:after="0" w:line="240" w:lineRule="auto"/>
      <w:jc w:val="both"/>
    </w:pPr>
    <w:rPr>
      <w:rFonts w:ascii="Georgia" w:eastAsia="Georgia" w:hAnsi="Georgia" w:cs="Georgia"/>
      <w:lang w:val="en-US"/>
    </w:rPr>
  </w:style>
  <w:style w:type="paragraph" w:styleId="1">
    <w:name w:val="heading 1"/>
    <w:basedOn w:val="a1"/>
    <w:link w:val="10"/>
    <w:uiPriority w:val="9"/>
    <w:qFormat/>
    <w:rsid w:val="001B2C6D"/>
    <w:pPr>
      <w:spacing w:before="148"/>
      <w:ind w:left="393"/>
      <w:outlineLvl w:val="0"/>
    </w:pPr>
    <w:rPr>
      <w:rFonts w:ascii="Trebuchet MS" w:eastAsia="Trebuchet MS" w:hAnsi="Trebuchet MS" w:cs="Trebuchet MS"/>
      <w:sz w:val="31"/>
      <w:szCs w:val="31"/>
    </w:rPr>
  </w:style>
  <w:style w:type="paragraph" w:styleId="2">
    <w:name w:val="heading 2"/>
    <w:basedOn w:val="a1"/>
    <w:next w:val="a1"/>
    <w:link w:val="20"/>
    <w:uiPriority w:val="9"/>
    <w:unhideWhenUsed/>
    <w:qFormat/>
    <w:rsid w:val="001B2C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F462D"/>
    <w:pPr>
      <w:keepNext/>
      <w:keepLines/>
      <w:spacing w:before="40" w:line="276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F462D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paragraph" w:styleId="6">
    <w:name w:val="heading 6"/>
    <w:basedOn w:val="a1"/>
    <w:next w:val="a1"/>
    <w:link w:val="60"/>
    <w:semiHidden/>
    <w:unhideWhenUsed/>
    <w:qFormat/>
    <w:rsid w:val="001F462D"/>
    <w:p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F462D"/>
    <w:pPr>
      <w:spacing w:before="240" w:after="60"/>
      <w:jc w:val="left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1B2C6D"/>
    <w:rPr>
      <w:rFonts w:ascii="Trebuchet MS" w:eastAsia="Trebuchet MS" w:hAnsi="Trebuchet MS" w:cs="Trebuchet MS"/>
      <w:sz w:val="31"/>
      <w:szCs w:val="31"/>
      <w:lang w:val="en-US"/>
    </w:rPr>
  </w:style>
  <w:style w:type="character" w:customStyle="1" w:styleId="20">
    <w:name w:val="Заголовок 2 Знак"/>
    <w:basedOn w:val="a2"/>
    <w:link w:val="2"/>
    <w:uiPriority w:val="9"/>
    <w:rsid w:val="001B2C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2"/>
    <w:link w:val="3"/>
    <w:uiPriority w:val="9"/>
    <w:semiHidden/>
    <w:rsid w:val="001F46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ody Text"/>
    <w:basedOn w:val="a1"/>
    <w:link w:val="a6"/>
    <w:uiPriority w:val="99"/>
    <w:qFormat/>
    <w:rsid w:val="006E56A6"/>
    <w:rPr>
      <w:sz w:val="21"/>
      <w:szCs w:val="21"/>
    </w:rPr>
  </w:style>
  <w:style w:type="character" w:customStyle="1" w:styleId="a6">
    <w:name w:val="Основной текст Знак"/>
    <w:basedOn w:val="a2"/>
    <w:link w:val="a5"/>
    <w:uiPriority w:val="99"/>
    <w:rsid w:val="006E56A6"/>
    <w:rPr>
      <w:rFonts w:ascii="Georgia" w:eastAsia="Georgia" w:hAnsi="Georgia" w:cs="Georgia"/>
      <w:sz w:val="21"/>
      <w:szCs w:val="21"/>
      <w:lang w:val="en-US"/>
    </w:rPr>
  </w:style>
  <w:style w:type="paragraph" w:styleId="a7">
    <w:name w:val="List Paragraph"/>
    <w:basedOn w:val="a1"/>
    <w:link w:val="a8"/>
    <w:uiPriority w:val="99"/>
    <w:qFormat/>
    <w:rsid w:val="006E56A6"/>
    <w:pPr>
      <w:ind w:left="677" w:right="391" w:hanging="284"/>
    </w:pPr>
  </w:style>
  <w:style w:type="character" w:customStyle="1" w:styleId="a8">
    <w:name w:val="Абзац списка Знак"/>
    <w:link w:val="a7"/>
    <w:uiPriority w:val="99"/>
    <w:locked/>
    <w:rsid w:val="001B2C6D"/>
    <w:rPr>
      <w:rFonts w:ascii="Georgia" w:eastAsia="Georgia" w:hAnsi="Georgia" w:cs="Georgia"/>
      <w:lang w:val="en-US"/>
    </w:rPr>
  </w:style>
  <w:style w:type="paragraph" w:styleId="a9">
    <w:name w:val="header"/>
    <w:basedOn w:val="a1"/>
    <w:link w:val="aa"/>
    <w:uiPriority w:val="99"/>
    <w:semiHidden/>
    <w:unhideWhenUsed/>
    <w:rsid w:val="001B2C6D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a">
    <w:name w:val="Верхний колонтитул Знак"/>
    <w:basedOn w:val="a2"/>
    <w:link w:val="a9"/>
    <w:uiPriority w:val="99"/>
    <w:semiHidden/>
    <w:rsid w:val="001B2C6D"/>
    <w:rPr>
      <w:rFonts w:ascii="Times New Roman" w:eastAsia="Times New Roman" w:hAnsi="Times New Roman" w:cs="Times New Roman"/>
      <w:lang w:eastAsia="ru-RU" w:bidi="ru-RU"/>
    </w:rPr>
  </w:style>
  <w:style w:type="character" w:customStyle="1" w:styleId="ab">
    <w:name w:val="Нижний колонтитул Знак"/>
    <w:basedOn w:val="a2"/>
    <w:link w:val="ac"/>
    <w:uiPriority w:val="99"/>
    <w:semiHidden/>
    <w:rsid w:val="001B2C6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1"/>
    <w:link w:val="ab"/>
    <w:uiPriority w:val="99"/>
    <w:semiHidden/>
    <w:unhideWhenUsed/>
    <w:rsid w:val="001B2C6D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TableParagraph">
    <w:name w:val="Table Paragraph"/>
    <w:basedOn w:val="a1"/>
    <w:uiPriority w:val="1"/>
    <w:qFormat/>
    <w:rsid w:val="001B2C6D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ru-RU" w:eastAsia="ru-RU" w:bidi="ru-RU"/>
    </w:rPr>
  </w:style>
  <w:style w:type="table" w:styleId="ad">
    <w:name w:val="Table Grid"/>
    <w:basedOn w:val="a3"/>
    <w:uiPriority w:val="59"/>
    <w:rsid w:val="001B2C6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2"/>
    <w:semiHidden/>
    <w:unhideWhenUsed/>
    <w:rsid w:val="001B2C6D"/>
    <w:rPr>
      <w:color w:val="0000FF"/>
      <w:u w:val="single"/>
    </w:rPr>
  </w:style>
  <w:style w:type="character" w:styleId="af">
    <w:name w:val="Placeholder Text"/>
    <w:basedOn w:val="a2"/>
    <w:uiPriority w:val="99"/>
    <w:semiHidden/>
    <w:rsid w:val="00D8424B"/>
    <w:rPr>
      <w:color w:val="808080"/>
    </w:rPr>
  </w:style>
  <w:style w:type="character" w:customStyle="1" w:styleId="c1">
    <w:name w:val="c1"/>
    <w:basedOn w:val="a2"/>
    <w:rsid w:val="00625F36"/>
  </w:style>
  <w:style w:type="character" w:customStyle="1" w:styleId="af0">
    <w:name w:val="Колонтитул_"/>
    <w:link w:val="af1"/>
    <w:locked/>
    <w:rsid w:val="00187C49"/>
    <w:rPr>
      <w:rFonts w:ascii="Times New Roman" w:hAnsi="Times New Roman"/>
      <w:shd w:val="clear" w:color="auto" w:fill="FFFFFF"/>
    </w:rPr>
  </w:style>
  <w:style w:type="paragraph" w:customStyle="1" w:styleId="af1">
    <w:name w:val="Колонтитул"/>
    <w:basedOn w:val="a1"/>
    <w:link w:val="af0"/>
    <w:rsid w:val="00187C49"/>
    <w:pPr>
      <w:shd w:val="clear" w:color="auto" w:fill="FFFFFF"/>
      <w:jc w:val="left"/>
    </w:pPr>
    <w:rPr>
      <w:rFonts w:ascii="Times New Roman" w:eastAsiaTheme="minorHAnsi" w:hAnsi="Times New Roman" w:cstheme="minorBidi"/>
      <w:lang w:val="ru-RU"/>
    </w:rPr>
  </w:style>
  <w:style w:type="paragraph" w:styleId="af2">
    <w:name w:val="No Spacing"/>
    <w:aliases w:val="основа"/>
    <w:link w:val="af3"/>
    <w:uiPriority w:val="1"/>
    <w:qFormat/>
    <w:rsid w:val="008119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aliases w:val="основа Знак"/>
    <w:link w:val="af2"/>
    <w:uiPriority w:val="1"/>
    <w:locked/>
    <w:rsid w:val="00811984"/>
    <w:rPr>
      <w:rFonts w:ascii="Calibri" w:eastAsia="Times New Roman" w:hAnsi="Calibri" w:cs="Times New Roman"/>
      <w:lang w:eastAsia="ru-RU"/>
    </w:rPr>
  </w:style>
  <w:style w:type="paragraph" w:styleId="af4">
    <w:name w:val="Balloon Text"/>
    <w:basedOn w:val="a1"/>
    <w:link w:val="af5"/>
    <w:uiPriority w:val="99"/>
    <w:semiHidden/>
    <w:unhideWhenUsed/>
    <w:rsid w:val="0067252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672528"/>
    <w:rPr>
      <w:rFonts w:ascii="Tahoma" w:eastAsia="Georgia" w:hAnsi="Tahoma" w:cs="Tahoma"/>
      <w:sz w:val="16"/>
      <w:szCs w:val="16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1F46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60">
    <w:name w:val="Заголовок 6 Знак"/>
    <w:basedOn w:val="a2"/>
    <w:link w:val="6"/>
    <w:semiHidden/>
    <w:rsid w:val="001F462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1F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1"/>
    <w:uiPriority w:val="99"/>
    <w:semiHidden/>
    <w:unhideWhenUsed/>
    <w:rsid w:val="001F462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7">
    <w:name w:val="Текст сноски Знак"/>
    <w:aliases w:val="Знак6 Знак,F1 Знак"/>
    <w:basedOn w:val="a2"/>
    <w:link w:val="af8"/>
    <w:uiPriority w:val="99"/>
    <w:locked/>
    <w:rsid w:val="001F462D"/>
    <w:rPr>
      <w:rFonts w:ascii="Times New Roman" w:eastAsia="Times New Roman" w:hAnsi="Times New Roman" w:cs="Times New Roman"/>
    </w:rPr>
  </w:style>
  <w:style w:type="paragraph" w:styleId="af8">
    <w:name w:val="footnote text"/>
    <w:aliases w:val="Знак6,F1"/>
    <w:basedOn w:val="a1"/>
    <w:link w:val="af7"/>
    <w:uiPriority w:val="99"/>
    <w:unhideWhenUsed/>
    <w:rsid w:val="001F462D"/>
    <w:pPr>
      <w:jc w:val="left"/>
    </w:pPr>
    <w:rPr>
      <w:rFonts w:ascii="Times New Roman" w:eastAsia="Times New Roman" w:hAnsi="Times New Roman" w:cs="Times New Roman"/>
      <w:lang w:val="ru-RU"/>
    </w:rPr>
  </w:style>
  <w:style w:type="character" w:customStyle="1" w:styleId="11">
    <w:name w:val="Текст сноски Знак1"/>
    <w:aliases w:val="Знак6 Знак1,F1 Знак1"/>
    <w:basedOn w:val="a2"/>
    <w:uiPriority w:val="99"/>
    <w:semiHidden/>
    <w:rsid w:val="001F462D"/>
    <w:rPr>
      <w:rFonts w:ascii="Georgia" w:eastAsia="Georgia" w:hAnsi="Georgia" w:cs="Georgia"/>
      <w:sz w:val="20"/>
      <w:szCs w:val="20"/>
      <w:lang w:val="en-US"/>
    </w:rPr>
  </w:style>
  <w:style w:type="character" w:customStyle="1" w:styleId="af9">
    <w:name w:val="Основной текст с отступом Знак"/>
    <w:basedOn w:val="a2"/>
    <w:link w:val="afa"/>
    <w:uiPriority w:val="99"/>
    <w:semiHidden/>
    <w:rsid w:val="001F462D"/>
    <w:rPr>
      <w:rFonts w:ascii="Times New Roman" w:eastAsia="SimSun" w:hAnsi="Times New Roman" w:cs="Arial"/>
      <w:kern w:val="2"/>
      <w:sz w:val="28"/>
      <w:szCs w:val="28"/>
      <w:lang w:eastAsia="hi-IN" w:bidi="hi-IN"/>
    </w:rPr>
  </w:style>
  <w:style w:type="paragraph" w:styleId="afa">
    <w:name w:val="Body Text Indent"/>
    <w:basedOn w:val="a1"/>
    <w:link w:val="af9"/>
    <w:uiPriority w:val="99"/>
    <w:semiHidden/>
    <w:unhideWhenUsed/>
    <w:rsid w:val="001F462D"/>
    <w:pPr>
      <w:widowControl w:val="0"/>
      <w:suppressAutoHyphens/>
      <w:spacing w:before="20"/>
      <w:ind w:firstLine="561"/>
    </w:pPr>
    <w:rPr>
      <w:rFonts w:ascii="Times New Roman" w:eastAsia="SimSun" w:hAnsi="Times New Roman" w:cs="Arial"/>
      <w:kern w:val="2"/>
      <w:sz w:val="28"/>
      <w:szCs w:val="28"/>
      <w:lang w:val="ru-RU" w:eastAsia="hi-IN" w:bidi="hi-IN"/>
    </w:rPr>
  </w:style>
  <w:style w:type="paragraph" w:styleId="afb">
    <w:name w:val="Subtitle"/>
    <w:basedOn w:val="a1"/>
    <w:next w:val="a1"/>
    <w:link w:val="afc"/>
    <w:qFormat/>
    <w:rsid w:val="001F462D"/>
    <w:pPr>
      <w:spacing w:after="200" w:line="276" w:lineRule="auto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/>
    </w:rPr>
  </w:style>
  <w:style w:type="character" w:customStyle="1" w:styleId="afc">
    <w:name w:val="Подзаголовок Знак"/>
    <w:basedOn w:val="a2"/>
    <w:link w:val="afb"/>
    <w:rsid w:val="001F462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1">
    <w:name w:val="Основной текст с отступом 2 Знак"/>
    <w:basedOn w:val="a2"/>
    <w:link w:val="22"/>
    <w:uiPriority w:val="99"/>
    <w:semiHidden/>
    <w:rsid w:val="001F4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Indent 2"/>
    <w:basedOn w:val="a1"/>
    <w:link w:val="21"/>
    <w:uiPriority w:val="99"/>
    <w:semiHidden/>
    <w:unhideWhenUsed/>
    <w:rsid w:val="001F462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d">
    <w:name w:val="Знак"/>
    <w:basedOn w:val="a1"/>
    <w:uiPriority w:val="99"/>
    <w:rsid w:val="001F462D"/>
    <w:pPr>
      <w:tabs>
        <w:tab w:val="num" w:pos="720"/>
      </w:tabs>
      <w:spacing w:after="160" w:line="240" w:lineRule="exact"/>
      <w:ind w:left="720" w:hanging="720"/>
    </w:pPr>
    <w:rPr>
      <w:rFonts w:ascii="Verdana" w:eastAsia="Times New Roman" w:hAnsi="Verdana" w:cs="Arial"/>
      <w:sz w:val="20"/>
      <w:szCs w:val="20"/>
    </w:rPr>
  </w:style>
  <w:style w:type="paragraph" w:customStyle="1" w:styleId="Default">
    <w:name w:val="Default"/>
    <w:uiPriority w:val="99"/>
    <w:rsid w:val="001F46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1F462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afe">
    <w:name w:val="Списоки Знак"/>
    <w:link w:val="a0"/>
    <w:locked/>
    <w:rsid w:val="001F462D"/>
    <w:rPr>
      <w:rFonts w:ascii="Times New Roman" w:hAnsi="Times New Roman" w:cs="Times New Roman"/>
      <w:sz w:val="28"/>
    </w:rPr>
  </w:style>
  <w:style w:type="paragraph" w:customStyle="1" w:styleId="a0">
    <w:name w:val="Списоки"/>
    <w:basedOn w:val="a7"/>
    <w:link w:val="afe"/>
    <w:qFormat/>
    <w:rsid w:val="001F462D"/>
    <w:pPr>
      <w:numPr>
        <w:numId w:val="14"/>
      </w:numPr>
      <w:ind w:right="0"/>
      <w:contextualSpacing/>
    </w:pPr>
    <w:rPr>
      <w:rFonts w:ascii="Times New Roman" w:eastAsiaTheme="minorHAnsi" w:hAnsi="Times New Roman" w:cs="Times New Roman"/>
      <w:sz w:val="28"/>
      <w:lang w:val="ru-RU"/>
    </w:rPr>
  </w:style>
  <w:style w:type="character" w:customStyle="1" w:styleId="aff">
    <w:name w:val="Простой абзац Знак"/>
    <w:link w:val="aff0"/>
    <w:locked/>
    <w:rsid w:val="001F462D"/>
    <w:rPr>
      <w:rFonts w:ascii="Times New Roman" w:hAnsi="Times New Roman" w:cs="Times New Roman"/>
      <w:sz w:val="28"/>
    </w:rPr>
  </w:style>
  <w:style w:type="paragraph" w:customStyle="1" w:styleId="aff0">
    <w:name w:val="Простой абзац"/>
    <w:basedOn w:val="a1"/>
    <w:link w:val="aff"/>
    <w:qFormat/>
    <w:rsid w:val="001F462D"/>
    <w:pPr>
      <w:ind w:firstLine="567"/>
    </w:pPr>
    <w:rPr>
      <w:rFonts w:ascii="Times New Roman" w:eastAsiaTheme="minorHAnsi" w:hAnsi="Times New Roman" w:cs="Times New Roman"/>
      <w:sz w:val="28"/>
      <w:lang w:val="ru-RU"/>
    </w:rPr>
  </w:style>
  <w:style w:type="paragraph" w:customStyle="1" w:styleId="12">
    <w:name w:val="Абзац списка1"/>
    <w:basedOn w:val="a1"/>
    <w:uiPriority w:val="99"/>
    <w:rsid w:val="001F462D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val="ru-RU"/>
    </w:rPr>
  </w:style>
  <w:style w:type="character" w:customStyle="1" w:styleId="aff1">
    <w:name w:val="НОМЕРА Знак"/>
    <w:link w:val="a"/>
    <w:uiPriority w:val="99"/>
    <w:locked/>
    <w:rsid w:val="001F462D"/>
    <w:rPr>
      <w:rFonts w:ascii="Arial Narrow" w:hAnsi="Arial Narrow"/>
      <w:sz w:val="18"/>
      <w:szCs w:val="18"/>
    </w:rPr>
  </w:style>
  <w:style w:type="paragraph" w:customStyle="1" w:styleId="a">
    <w:name w:val="НОМЕРА"/>
    <w:basedOn w:val="af6"/>
    <w:link w:val="aff1"/>
    <w:uiPriority w:val="99"/>
    <w:qFormat/>
    <w:rsid w:val="001F462D"/>
    <w:pPr>
      <w:numPr>
        <w:numId w:val="15"/>
      </w:numPr>
      <w:spacing w:before="0" w:beforeAutospacing="0" w:after="0" w:afterAutospacing="0"/>
      <w:jc w:val="both"/>
    </w:pPr>
    <w:rPr>
      <w:rFonts w:ascii="Arial Narrow" w:eastAsiaTheme="minorHAnsi" w:hAnsi="Arial Narrow" w:cstheme="minorBidi"/>
      <w:sz w:val="18"/>
      <w:szCs w:val="18"/>
      <w:lang w:eastAsia="en-US"/>
    </w:rPr>
  </w:style>
  <w:style w:type="character" w:styleId="aff2">
    <w:name w:val="footnote reference"/>
    <w:uiPriority w:val="99"/>
    <w:unhideWhenUsed/>
    <w:rsid w:val="001F462D"/>
    <w:rPr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F462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uiPriority w:val="99"/>
    <w:rsid w:val="001F462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13">
    <w:name w:val="Сетка таблицы1"/>
    <w:basedOn w:val="a3"/>
    <w:uiPriority w:val="59"/>
    <w:rsid w:val="00BD7E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3"/>
    <w:uiPriority w:val="59"/>
    <w:rsid w:val="00BD7E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2"/>
    <w:uiPriority w:val="22"/>
    <w:qFormat/>
    <w:rsid w:val="00AE43AA"/>
    <w:rPr>
      <w:b/>
      <w:bCs/>
    </w:rPr>
  </w:style>
  <w:style w:type="paragraph" w:customStyle="1" w:styleId="c73">
    <w:name w:val="c73"/>
    <w:basedOn w:val="a1"/>
    <w:rsid w:val="00886CE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2"/>
    <w:rsid w:val="00886CE0"/>
  </w:style>
  <w:style w:type="paragraph" w:customStyle="1" w:styleId="c41">
    <w:name w:val="c41"/>
    <w:basedOn w:val="a1"/>
    <w:rsid w:val="00886CE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E1D4E-23F4-4471-8350-FFFDC541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3583</Words>
  <Characters>20428</Characters>
  <Application>Microsoft Office Word</Application>
  <DocSecurity>0</DocSecurity>
  <Lines>170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книту каи</dc:creator>
  <cp:lastModifiedBy>Администратор</cp:lastModifiedBy>
  <cp:revision>2</cp:revision>
  <dcterms:created xsi:type="dcterms:W3CDTF">2021-10-20T12:33:00Z</dcterms:created>
  <dcterms:modified xsi:type="dcterms:W3CDTF">2021-10-20T12:33:00Z</dcterms:modified>
</cp:coreProperties>
</file>